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72" w:rsidRPr="008B6D17" w:rsidRDefault="00AC5672" w:rsidP="00AC5672">
      <w:pPr>
        <w:rPr>
          <w:rFonts w:ascii="Times New Roman" w:hAnsi="Times New Roman" w:cs="Times New Roman"/>
          <w:sz w:val="24"/>
          <w:szCs w:val="24"/>
        </w:rPr>
      </w:pPr>
    </w:p>
    <w:p w:rsidR="00AC5672" w:rsidRPr="008B6D17" w:rsidRDefault="00AC5672" w:rsidP="00AC5672">
      <w:pPr>
        <w:pStyle w:val="a3"/>
        <w:jc w:val="center"/>
        <w:rPr>
          <w:b/>
          <w:bCs/>
          <w:lang w:val="en-US"/>
        </w:rPr>
      </w:pPr>
      <w:r w:rsidRPr="008B6D17">
        <w:rPr>
          <w:b/>
          <w:bCs/>
          <w:noProof/>
          <w:lang w:bidi="ar-SA"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72" w:rsidRPr="003D1C19" w:rsidRDefault="00AC5672" w:rsidP="003D1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D17">
        <w:rPr>
          <w:rFonts w:ascii="Times New Roman" w:hAnsi="Times New Roman" w:cs="Times New Roman"/>
          <w:sz w:val="24"/>
          <w:szCs w:val="24"/>
        </w:rPr>
        <w:t>АДМИНИСТРАЦИЯ ВИЛЛОЗСКОГО ГОРОДСКОГО ПОСЕЛЕНИЯ ЛОМОНОСОВСКОГО РАЙОНА</w:t>
      </w:r>
    </w:p>
    <w:p w:rsidR="00AC5672" w:rsidRPr="001866F9" w:rsidRDefault="00AC5672" w:rsidP="003D1C1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6D17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DF36F9">
        <w:rPr>
          <w:rFonts w:ascii="Times New Roman" w:hAnsi="Times New Roman" w:cs="Times New Roman"/>
          <w:b/>
          <w:sz w:val="24"/>
          <w:szCs w:val="24"/>
        </w:rPr>
        <w:t>388</w:t>
      </w:r>
    </w:p>
    <w:tbl>
      <w:tblPr>
        <w:tblW w:w="0" w:type="auto"/>
        <w:tblLook w:val="04A0"/>
      </w:tblPr>
      <w:tblGrid>
        <w:gridCol w:w="4779"/>
        <w:gridCol w:w="4791"/>
      </w:tblGrid>
      <w:tr w:rsidR="00AC5672" w:rsidRPr="001866F9" w:rsidTr="00E73859">
        <w:tc>
          <w:tcPr>
            <w:tcW w:w="5210" w:type="dxa"/>
          </w:tcPr>
          <w:p w:rsidR="00AC5672" w:rsidRPr="003D1C19" w:rsidRDefault="00DF36F9" w:rsidP="00E73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августа</w:t>
            </w:r>
            <w:r w:rsidR="00AC5672"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5211" w:type="dxa"/>
          </w:tcPr>
          <w:p w:rsidR="00AC5672" w:rsidRPr="003D1C19" w:rsidRDefault="00AC5672" w:rsidP="00E73859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>гп</w:t>
            </w:r>
            <w:proofErr w:type="spellEnd"/>
            <w:r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>. Виллози</w:t>
            </w:r>
          </w:p>
        </w:tc>
      </w:tr>
    </w:tbl>
    <w:p w:rsidR="00AC5672" w:rsidRPr="001866F9" w:rsidRDefault="00AC5672" w:rsidP="00AC5672">
      <w:pPr>
        <w:widowControl w:val="0"/>
        <w:tabs>
          <w:tab w:val="left" w:pos="55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2"/>
      </w:tblGrid>
      <w:tr w:rsidR="00AC5672" w:rsidRPr="001866F9" w:rsidTr="00E73859">
        <w:tc>
          <w:tcPr>
            <w:tcW w:w="6912" w:type="dxa"/>
          </w:tcPr>
          <w:p w:rsidR="00AC5672" w:rsidRPr="001866F9" w:rsidRDefault="00AC5672" w:rsidP="005676E6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489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="005676E6">
              <w:rPr>
                <w:rFonts w:ascii="Times New Roman" w:hAnsi="Times New Roman" w:cs="Times New Roman"/>
                <w:color w:val="000000"/>
              </w:rPr>
              <w:t>внесении изменений в</w:t>
            </w:r>
            <w:r w:rsidRPr="00D157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5797">
              <w:rPr>
                <w:rFonts w:ascii="Times New Roman" w:eastAsia="Times New Roman" w:hAnsi="Times New Roman" w:cs="Times New Roman"/>
              </w:rPr>
              <w:t>муниципальн</w:t>
            </w:r>
            <w:r w:rsidR="005676E6">
              <w:rPr>
                <w:rFonts w:ascii="Times New Roman" w:eastAsia="Times New Roman" w:hAnsi="Times New Roman" w:cs="Times New Roman"/>
              </w:rPr>
              <w:t>ую</w:t>
            </w:r>
            <w:r w:rsidRPr="00D15797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="005676E6">
              <w:rPr>
                <w:rFonts w:ascii="Times New Roman" w:eastAsia="Times New Roman" w:hAnsi="Times New Roman" w:cs="Times New Roman"/>
              </w:rPr>
              <w:t>у</w:t>
            </w:r>
            <w:r w:rsidRPr="00D157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15797">
              <w:rPr>
                <w:rFonts w:ascii="Times New Roman" w:eastAsia="Times New Roman" w:hAnsi="Times New Roman" w:cs="Times New Roman"/>
                <w:spacing w:val="2"/>
              </w:rPr>
              <w:t>«</w:t>
            </w:r>
            <w:r w:rsidR="00FA5DFD">
              <w:rPr>
                <w:rFonts w:ascii="Times New Roman" w:eastAsia="Times New Roman" w:hAnsi="Times New Roman" w:cs="Times New Roman"/>
                <w:spacing w:val="2"/>
              </w:rPr>
              <w:t>Капитальный ремонт общего имущества в многоквартирных домах, расположенных на территории</w:t>
            </w:r>
            <w:r w:rsidRPr="0017048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70489">
              <w:rPr>
                <w:rFonts w:ascii="Times New Roman" w:eastAsia="Times New Roman" w:hAnsi="Times New Roman" w:cs="Times New Roman"/>
              </w:rPr>
              <w:t>Виллозского городского поселения</w:t>
            </w:r>
            <w:r w:rsidR="00FA5DFD">
              <w:rPr>
                <w:rFonts w:ascii="Times New Roman" w:eastAsia="Times New Roman" w:hAnsi="Times New Roman" w:cs="Times New Roman"/>
                <w:spacing w:val="2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2019</w:t>
            </w:r>
            <w:r w:rsidR="00FA5DFD">
              <w:rPr>
                <w:rFonts w:ascii="Times New Roman" w:eastAsia="Times New Roman" w:hAnsi="Times New Roman" w:cs="Times New Roman"/>
                <w:spacing w:val="2"/>
              </w:rPr>
              <w:t xml:space="preserve"> - 2020 годы</w:t>
            </w:r>
            <w:r>
              <w:rPr>
                <w:rFonts w:ascii="Times New Roman" w:eastAsia="Times New Roman" w:hAnsi="Times New Roman" w:cs="Times New Roman"/>
                <w:spacing w:val="2"/>
              </w:rPr>
              <w:t>»</w:t>
            </w:r>
          </w:p>
        </w:tc>
        <w:tc>
          <w:tcPr>
            <w:tcW w:w="2652" w:type="dxa"/>
          </w:tcPr>
          <w:p w:rsidR="00AC5672" w:rsidRPr="001866F9" w:rsidRDefault="00AC5672" w:rsidP="00E73859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1B1C" w:rsidRDefault="00E41B1C" w:rsidP="00AC5672">
      <w:pPr>
        <w:widowControl w:val="0"/>
        <w:tabs>
          <w:tab w:val="center" w:pos="1006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FA5DFD" w:rsidRDefault="008E0A60" w:rsidP="00FA5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Руководствуясь</w:t>
      </w:r>
      <w:r w:rsidR="00E41B1C" w:rsidRPr="00E41B1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E41B1C" w:rsidRPr="00E41B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E41B1C" w:rsidRPr="00E41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E41B1C" w:rsidRPr="00E4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РФ</w:t>
        </w:r>
      </w:hyperlink>
      <w:r w:rsidR="00E41B1C" w:rsidRPr="00E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Бюджетным кодексом РФ, </w:t>
      </w:r>
      <w:hyperlink r:id="rId7" w:history="1">
        <w:r w:rsidR="00E41B1C" w:rsidRPr="00E4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РФ</w:t>
        </w:r>
      </w:hyperlink>
      <w:r w:rsidR="00E41B1C" w:rsidRPr="00E41B1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, </w:t>
      </w:r>
      <w:r w:rsidR="00E41B1C" w:rsidRPr="00E41B1C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8" w:history="1">
        <w:r w:rsidR="00E41B1C" w:rsidRPr="00E41B1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41B1C" w:rsidRPr="00E41B1C">
        <w:rPr>
          <w:rFonts w:ascii="Times New Roman" w:hAnsi="Times New Roman" w:cs="Times New Roman"/>
          <w:sz w:val="28"/>
          <w:szCs w:val="28"/>
        </w:rPr>
        <w:t>ом от 29 ноября 2013 года №</w:t>
      </w:r>
      <w:r w:rsidR="00FA5DFD">
        <w:rPr>
          <w:rFonts w:ascii="Times New Roman" w:hAnsi="Times New Roman" w:cs="Times New Roman"/>
          <w:sz w:val="28"/>
          <w:szCs w:val="28"/>
        </w:rPr>
        <w:t xml:space="preserve"> 82-оз «</w:t>
      </w:r>
      <w:r w:rsidR="00E41B1C" w:rsidRPr="00E41B1C">
        <w:rPr>
          <w:rFonts w:ascii="Times New Roman" w:hAnsi="Times New Roman" w:cs="Times New Roman"/>
          <w:sz w:val="28"/>
          <w:szCs w:val="28"/>
        </w:rPr>
        <w:t>Об отдельных вопросах организации и проведения капитального ремонта общего имущества в многоквартирных домах, расположенных на т</w:t>
      </w:r>
      <w:r w:rsidR="00FA5DFD">
        <w:rPr>
          <w:rFonts w:ascii="Times New Roman" w:hAnsi="Times New Roman" w:cs="Times New Roman"/>
          <w:sz w:val="28"/>
          <w:szCs w:val="28"/>
        </w:rPr>
        <w:t xml:space="preserve">ерритории Ленинградской области», </w:t>
      </w:r>
      <w:r w:rsidR="00E41B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решением</w:t>
      </w:r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Совета депутатов Виллозского городского поселения Ломоносов</w:t>
      </w:r>
      <w:r w:rsidR="00FA5D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ского района</w:t>
      </w:r>
      <w:proofErr w:type="gramEnd"/>
      <w:r w:rsidR="00FA5D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DF3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25.04.2019 №25</w:t>
      </w:r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положением об администрации Виллозского городского поселения</w:t>
      </w:r>
      <w:r w:rsidR="00AC5672" w:rsidRPr="004B45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AC5672" w:rsidRPr="004B45EA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AC5672" w:rsidRPr="001866F9" w:rsidRDefault="00AC5672" w:rsidP="00AC5672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1866F9" w:rsidRDefault="00AC5672" w:rsidP="00AC5672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 О С Т А Н О В Л Я Ю:</w:t>
      </w:r>
    </w:p>
    <w:p w:rsidR="00AC5672" w:rsidRPr="001866F9" w:rsidRDefault="00AC5672" w:rsidP="00AC5672">
      <w:pPr>
        <w:keepNext/>
        <w:keepLines/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C5672" w:rsidRPr="005676E6" w:rsidRDefault="005676E6" w:rsidP="005676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76E6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 w:bidi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изменения в</w:t>
      </w:r>
      <w:r w:rsidR="00AC5672"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A5DFD"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прилагаемую </w:t>
      </w:r>
      <w:r w:rsidR="00AC5672"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программу </w:t>
      </w:r>
      <w:r w:rsidR="00FA5DFD" w:rsidRPr="005676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5676E6">
        <w:rPr>
          <w:rFonts w:ascii="Times New Roman" w:eastAsia="Times New Roman" w:hAnsi="Times New Roman" w:cs="Times New Roman"/>
          <w:sz w:val="28"/>
          <w:szCs w:val="28"/>
        </w:rPr>
        <w:t>Виллозского городского поселения</w:t>
      </w:r>
      <w:r w:rsidR="00FA5DFD" w:rsidRPr="005676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2019 - 2020 годы»</w:t>
      </w:r>
      <w:r w:rsidRPr="005676E6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утвержденную Постановлением №</w:t>
      </w:r>
      <w:r w:rsidR="00DF36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253</w:t>
      </w:r>
      <w:r w:rsidRPr="005676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DF36F9">
        <w:rPr>
          <w:rFonts w:ascii="Times New Roman" w:eastAsia="Times New Roman" w:hAnsi="Times New Roman" w:cs="Times New Roman"/>
          <w:spacing w:val="2"/>
          <w:sz w:val="28"/>
          <w:szCs w:val="28"/>
        </w:rPr>
        <w:t>13.05.2019 г</w:t>
      </w:r>
      <w:r w:rsidR="00FA5DFD"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676E6" w:rsidRDefault="005676E6" w:rsidP="005676E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249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 Опубликовать (обнародовать</w:t>
      </w:r>
      <w:r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Виллозского</w:t>
      </w:r>
      <w:proofErr w:type="spellEnd"/>
      <w:r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Ломоносовского района.</w:t>
      </w:r>
    </w:p>
    <w:p w:rsidR="00AC5672" w:rsidRPr="001866F9" w:rsidRDefault="00AC5672" w:rsidP="005676E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</w:t>
      </w:r>
      <w:r w:rsidRPr="001866F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со дня его подписания.</w:t>
      </w:r>
    </w:p>
    <w:p w:rsidR="00FA5DFD" w:rsidRPr="001866F9" w:rsidRDefault="00AC5672" w:rsidP="00DF36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</w:t>
      </w:r>
      <w:r w:rsidR="00DF36F9" w:rsidRPr="00361F7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начальника </w:t>
      </w:r>
      <w:r w:rsidR="00DF36F9" w:rsidRPr="00361F7B">
        <w:rPr>
          <w:rFonts w:ascii="Times New Roman" w:hAnsi="Times New Roman"/>
          <w:sz w:val="28"/>
          <w:szCs w:val="28"/>
        </w:rPr>
        <w:t>отдела по ЖКХ, строительству и  землепользованию</w:t>
      </w:r>
      <w:r w:rsidR="00DF36F9">
        <w:rPr>
          <w:rFonts w:ascii="Times New Roman" w:hAnsi="Times New Roman"/>
          <w:sz w:val="28"/>
          <w:szCs w:val="28"/>
        </w:rPr>
        <w:t xml:space="preserve"> – Воробьева В.А.</w:t>
      </w:r>
    </w:p>
    <w:p w:rsidR="00AC5672" w:rsidRPr="001866F9" w:rsidRDefault="00AC5672" w:rsidP="00AC5672">
      <w:pPr>
        <w:widowControl w:val="0"/>
        <w:spacing w:after="0" w:line="240" w:lineRule="auto"/>
        <w:ind w:left="567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/>
      </w:tblPr>
      <w:tblGrid>
        <w:gridCol w:w="4796"/>
        <w:gridCol w:w="4774"/>
      </w:tblGrid>
      <w:tr w:rsidR="00AC5672" w:rsidRPr="001866F9" w:rsidTr="00E73859">
        <w:tc>
          <w:tcPr>
            <w:tcW w:w="5210" w:type="dxa"/>
            <w:vAlign w:val="bottom"/>
          </w:tcPr>
          <w:p w:rsidR="00AC5672" w:rsidRPr="001866F9" w:rsidRDefault="000F5D99" w:rsidP="00E7385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FA5D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C5672" w:rsidRPr="001866F9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</w:t>
            </w:r>
          </w:p>
          <w:p w:rsidR="00AC5672" w:rsidRPr="001866F9" w:rsidRDefault="00AC5672" w:rsidP="00E738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9">
              <w:rPr>
                <w:rFonts w:ascii="Times New Roman" w:hAnsi="Times New Roman" w:cs="Times New Roman"/>
                <w:sz w:val="28"/>
                <w:szCs w:val="28"/>
              </w:rPr>
              <w:t>Виллозского городского поселения</w:t>
            </w:r>
          </w:p>
        </w:tc>
        <w:tc>
          <w:tcPr>
            <w:tcW w:w="5211" w:type="dxa"/>
            <w:vAlign w:val="bottom"/>
          </w:tcPr>
          <w:p w:rsidR="00AC5672" w:rsidRPr="001866F9" w:rsidRDefault="00AC5672" w:rsidP="000F5D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9">
              <w:rPr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 w:rsidR="000F5D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66F9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="000F5D99">
              <w:rPr>
                <w:rFonts w:ascii="Times New Roman" w:hAnsi="Times New Roman" w:cs="Times New Roman"/>
                <w:sz w:val="28"/>
                <w:szCs w:val="28"/>
              </w:rPr>
              <w:t>Почепцов</w:t>
            </w:r>
            <w:proofErr w:type="spellEnd"/>
          </w:p>
        </w:tc>
      </w:tr>
    </w:tbl>
    <w:p w:rsidR="008E0A60" w:rsidRDefault="008E0A60" w:rsidP="003D1C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5672" w:rsidRPr="00D76F1D" w:rsidRDefault="00AC5672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1</w:t>
      </w:r>
    </w:p>
    <w:p w:rsidR="00AC5672" w:rsidRDefault="00AC5672" w:rsidP="00AC567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AC5672" w:rsidRPr="004B45EA" w:rsidRDefault="00AC5672" w:rsidP="00AC567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Виллозского городского поселения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C5672" w:rsidRPr="00D76F1D" w:rsidRDefault="00AC5672" w:rsidP="00AC56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6F1D">
        <w:rPr>
          <w:rFonts w:ascii="Times New Roman" w:eastAsia="Calibri" w:hAnsi="Times New Roman" w:cs="Times New Roman"/>
          <w:sz w:val="24"/>
          <w:szCs w:val="24"/>
        </w:rPr>
        <w:t>Ломоносовского района Ленинградской области</w:t>
      </w:r>
    </w:p>
    <w:p w:rsidR="00AC5672" w:rsidRPr="00D76F1D" w:rsidRDefault="00DF36F9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C5672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13.08.</w:t>
      </w:r>
      <w:r w:rsidR="00AC5672">
        <w:rPr>
          <w:rFonts w:ascii="Times New Roman" w:eastAsia="Calibri" w:hAnsi="Times New Roman" w:cs="Times New Roman"/>
          <w:sz w:val="24"/>
          <w:szCs w:val="24"/>
        </w:rPr>
        <w:t>2019</w:t>
      </w:r>
      <w:r w:rsidR="00AC5672" w:rsidRPr="00D76F1D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388</w:t>
      </w:r>
      <w:r w:rsidR="00AC5672"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5672" w:rsidRPr="00D76F1D" w:rsidRDefault="00AC5672" w:rsidP="00AC567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5672" w:rsidRPr="00FA5DFD" w:rsidRDefault="00AC5672" w:rsidP="00FA5D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ПРОГРАММА</w:t>
      </w:r>
    </w:p>
    <w:p w:rsidR="00FA5DFD" w:rsidRPr="00FA5DFD" w:rsidRDefault="00AC5672" w:rsidP="00FA5DFD">
      <w:pPr>
        <w:shd w:val="clear" w:color="auto" w:fill="FFFFFF"/>
        <w:spacing w:after="0" w:line="315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DFD">
        <w:rPr>
          <w:rFonts w:ascii="Times New Roman" w:hAnsi="Times New Roman" w:cs="Times New Roman"/>
          <w:spacing w:val="2"/>
          <w:sz w:val="28"/>
          <w:szCs w:val="28"/>
        </w:rPr>
        <w:t xml:space="preserve">ВИЛЛОЗСКОГО ГОРОДСКОГО ПОСЕЛЕНИЯ ЛОМОНОСОВСКОГО РАЙОНА 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FA5DFD">
        <w:rPr>
          <w:rFonts w:ascii="Times New Roman" w:eastAsia="Times New Roman" w:hAnsi="Times New Roman" w:cs="Times New Roman"/>
          <w:sz w:val="28"/>
          <w:szCs w:val="28"/>
        </w:rPr>
        <w:t>Виллозского городского поселения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2019 - 2020 годы»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5DFD" w:rsidRDefault="00FA5DFD" w:rsidP="00FA5DFD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5DFD" w:rsidRDefault="00AC5672" w:rsidP="00FA5DFD">
      <w:pPr>
        <w:shd w:val="clear" w:color="auto" w:fill="FFFFFF"/>
        <w:spacing w:after="0" w:line="315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Паспорт муниципальной программы 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FA5DFD">
        <w:rPr>
          <w:rFonts w:ascii="Times New Roman" w:eastAsia="Times New Roman" w:hAnsi="Times New Roman" w:cs="Times New Roman"/>
          <w:sz w:val="28"/>
          <w:szCs w:val="28"/>
        </w:rPr>
        <w:t>Виллозского городского поселения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2019 - 2020 годы»</w:t>
      </w:r>
      <w:r w:rsid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9"/>
        <w:gridCol w:w="6595"/>
      </w:tblGrid>
      <w:tr w:rsidR="00AC5672" w:rsidRPr="00D76F1D" w:rsidTr="00810E4D">
        <w:trPr>
          <w:trHeight w:val="15"/>
        </w:trPr>
        <w:tc>
          <w:tcPr>
            <w:tcW w:w="2759" w:type="dxa"/>
            <w:hideMark/>
          </w:tcPr>
          <w:p w:rsidR="00AC5672" w:rsidRPr="00D76F1D" w:rsidRDefault="00AC5672" w:rsidP="00E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95" w:type="dxa"/>
            <w:hideMark/>
          </w:tcPr>
          <w:p w:rsidR="00AC5672" w:rsidRPr="00D76F1D" w:rsidRDefault="00AC5672" w:rsidP="00E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FA5DFD" w:rsidRDefault="00FA5DFD" w:rsidP="00FA5DFD">
            <w:pPr>
              <w:shd w:val="clear" w:color="auto" w:fill="FFFFFF"/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Муниципальная программа </w:t>
            </w:r>
            <w:r w:rsidRPr="00FA5DFD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«Капитальный ремонт общего имущества в многоквартирных домах, расположенных на территории </w:t>
            </w:r>
            <w:r w:rsidRPr="00FA5DFD">
              <w:rPr>
                <w:rFonts w:ascii="Times New Roman" w:eastAsia="Times New Roman" w:hAnsi="Times New Roman" w:cs="Times New Roman"/>
                <w:sz w:val="21"/>
                <w:szCs w:val="21"/>
              </w:rPr>
              <w:t>Виллозского городского поселения</w:t>
            </w:r>
            <w:r w:rsidRPr="00FA5DFD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на 2019 - 2020 годы»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 xml:space="preserve"> </w:t>
            </w:r>
            <w:r w:rsidR="00AC5672" w:rsidRPr="00924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(далее - Программа)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Основания для разработки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06.10.2003 г. N 131-ФЗ «Об общих принципах организации местного самоуправления в Российской Федерации»,</w:t>
            </w:r>
            <w:r w:rsidRPr="00D76F1D">
              <w:rPr>
                <w:rFonts w:ascii="Times New Roman" w:eastAsia="Calibri" w:hAnsi="Times New Roman" w:cs="Times New Roman"/>
              </w:rPr>
              <w:t xml:space="preserve"> </w:t>
            </w:r>
            <w:hyperlink r:id="rId9" w:history="1">
              <w:r w:rsidRPr="00D76F1D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Жилищный Кодекс РФ</w:t>
              </w:r>
            </w:hyperlink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Бюджетный кодекс РФ, </w:t>
            </w:r>
            <w:hyperlink r:id="rId10" w:history="1">
              <w:r w:rsidRPr="00D76F1D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Гражданский Кодекс РФ</w:t>
              </w:r>
            </w:hyperlink>
            <w:r w:rsidR="00FA5DFD">
              <w:t>,</w:t>
            </w:r>
            <w:r w:rsidR="00FA5DFD" w:rsidRPr="00E41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>бластн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1" w:history="1">
              <w:r w:rsidR="00FA5DFD" w:rsidRPr="00FA5DFD">
                <w:rPr>
                  <w:rFonts w:ascii="Times New Roman" w:hAnsi="Times New Roman" w:cs="Times New Roman"/>
                  <w:sz w:val="21"/>
                  <w:szCs w:val="21"/>
                </w:rPr>
                <w:t>закон</w:t>
              </w:r>
            </w:hyperlink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 xml:space="preserve">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1A9" w:rsidRPr="00D00808" w:rsidRDefault="004721A9" w:rsidP="0047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Обеспечение сохранности многоквартирных домов и улучшение </w:t>
            </w:r>
            <w:r w:rsidRPr="00D00808">
              <w:rPr>
                <w:rFonts w:ascii="Times New Roman" w:hAnsi="Times New Roman" w:cs="Times New Roman"/>
                <w:bCs/>
                <w:sz w:val="21"/>
                <w:szCs w:val="21"/>
              </w:rPr>
              <w:t>комфортности проживания в них граждан</w:t>
            </w:r>
          </w:p>
          <w:p w:rsidR="00AC5672" w:rsidRPr="00D31D00" w:rsidRDefault="004721A9" w:rsidP="00D3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D00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AC5672" w:rsidRPr="00D00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качества реформирования жилищно-коммунального хозяйства.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3916" w:rsidRPr="00D227BA" w:rsidRDefault="004721A9" w:rsidP="00FF391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проведения капитального ремонта </w:t>
            </w:r>
            <w:r w:rsidRPr="00D227BA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общего имущества в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многоквартирных домах, расположенных на территории Виллозского городского поселения и</w:t>
            </w:r>
            <w:r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введенных в эксплу</w:t>
            </w:r>
            <w:r w:rsidR="00FF3916"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атацию не позднее</w:t>
            </w:r>
            <w:r w:rsidR="008E0A60"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31.12.1999 года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, за исключением многоквартирных домов, признанных в установленном Правительством Российской Федерации порядке </w:t>
            </w:r>
            <w:r w:rsidR="008E0A60" w:rsidRPr="00D227BA">
              <w:rPr>
                <w:rFonts w:ascii="Times New Roman" w:hAnsi="Times New Roman" w:cs="Times New Roman"/>
                <w:sz w:val="21"/>
                <w:szCs w:val="21"/>
              </w:rPr>
              <w:t>аварийными и подлежащими сносу,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жилых домов блокированной застройки</w:t>
            </w:r>
            <w:r w:rsidR="00FF3916"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и многоквартирных домов, в которых доля Российской Федерации, субъекта Российской Федерации в праве общей собственности на общее имущество</w:t>
            </w:r>
            <w:proofErr w:type="gramEnd"/>
            <w:r w:rsidR="00FF3916"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в многоквартирном доме составляет более чем пятьдесят процентов.</w:t>
            </w:r>
          </w:p>
          <w:p w:rsidR="004721A9" w:rsidRPr="008E0A60" w:rsidRDefault="004721A9" w:rsidP="004721A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4"/>
              <w:jc w:val="both"/>
              <w:rPr>
                <w:rFonts w:ascii="Times New Roman" w:hAnsi="Times New Roman" w:cs="Times New Roman"/>
                <w:bCs/>
              </w:rPr>
            </w:pPr>
            <w:r w:rsidRPr="008E0A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безопасных и благоприятных условий проживания граждан </w:t>
            </w:r>
          </w:p>
          <w:p w:rsidR="004721A9" w:rsidRP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</w:t>
            </w:r>
            <w:r w:rsidR="004721A9" w:rsidRPr="008E0A60">
              <w:rPr>
                <w:rFonts w:ascii="Times New Roman" w:hAnsi="Times New Roman" w:cs="Times New Roman"/>
                <w:sz w:val="21"/>
                <w:szCs w:val="21"/>
              </w:rPr>
              <w:t xml:space="preserve">рганизация финансовой поддержки </w:t>
            </w:r>
            <w:r w:rsidRPr="008E0A60">
              <w:rPr>
                <w:rFonts w:ascii="Times New Roman" w:hAnsi="Times New Roman" w:cs="Times New Roman"/>
                <w:sz w:val="21"/>
                <w:szCs w:val="21"/>
              </w:rPr>
              <w:t xml:space="preserve">за счет средств бюджета муниципального образования для проведения </w:t>
            </w:r>
            <w:r w:rsidR="004721A9" w:rsidRPr="004721A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капитального ремонта общего имущества в многоквартирных домах</w:t>
            </w:r>
          </w:p>
          <w:p w:rsidR="00AC5672" w:rsidRP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сроков эксплуатации жилищного фонда.</w:t>
            </w:r>
          </w:p>
          <w:p w:rsidR="00AC5672" w:rsidRPr="00D76F1D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физического износа многоквартирных домов.</w:t>
            </w:r>
          </w:p>
          <w:p w:rsidR="00AC5672" w:rsidRPr="00D76F1D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рисков возникновения аварийных ситуаций.</w:t>
            </w:r>
          </w:p>
          <w:p w:rsid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экономии эксплуатационных расходов и комфортного проживания граждан.</w:t>
            </w:r>
          </w:p>
          <w:p w:rsidR="00B63E0D" w:rsidRPr="004721A9" w:rsidRDefault="00B63E0D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hAnsi="Times New Roman" w:cs="Times New Roman"/>
                <w:sz w:val="21"/>
                <w:szCs w:val="21"/>
              </w:rPr>
              <w:t>Улучшение эксплуатационных характеристик общего имущества</w:t>
            </w:r>
            <w:r w:rsidR="004721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B63E0D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– 2020 годы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E0D" w:rsidRPr="00D31D00" w:rsidRDefault="00AC5672" w:rsidP="00810E4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 Виллозского городского поселения Ломоносовского района, </w:t>
            </w:r>
            <w:r w:rsidR="00B63E0D" w:rsidRPr="00D31D00">
              <w:rPr>
                <w:rFonts w:ascii="Times New Roman" w:hAnsi="Times New Roman" w:cs="Times New Roman"/>
                <w:sz w:val="21"/>
                <w:szCs w:val="21"/>
              </w:rPr>
              <w:t>организ</w:t>
            </w:r>
            <w:r w:rsidR="00D31D00">
              <w:rPr>
                <w:rFonts w:ascii="Times New Roman" w:hAnsi="Times New Roman" w:cs="Times New Roman"/>
                <w:sz w:val="21"/>
                <w:szCs w:val="21"/>
              </w:rPr>
              <w:t xml:space="preserve">ации, осуществляющие управление </w:t>
            </w:r>
            <w:r w:rsidR="00B63E0D" w:rsidRPr="00D31D00">
              <w:rPr>
                <w:rFonts w:ascii="Times New Roman" w:hAnsi="Times New Roman" w:cs="Times New Roman"/>
                <w:sz w:val="21"/>
                <w:szCs w:val="21"/>
              </w:rPr>
              <w:t>многоквартирными домами,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товарищества собственников жилья,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жилищно-строительные кооперативы,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жилищные кооперативы,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другие специализированные потребительские кооперативы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финансирования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474FAE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объе</w:t>
            </w:r>
            <w:r w:rsid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 финансирования программы – </w:t>
            </w:r>
            <w:r w:rsidR="00B51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5676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B51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676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,0 тыс. рублей, </w:t>
            </w:r>
          </w:p>
          <w:p w:rsidR="00AC5672" w:rsidRPr="00474FAE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 них: </w:t>
            </w:r>
          </w:p>
          <w:p w:rsidR="00451EB9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средств бюджета муниципального образования – </w:t>
            </w:r>
            <w:r w:rsidR="00B51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5676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B51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676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 тыс. руб.</w:t>
            </w:r>
          </w:p>
          <w:p w:rsidR="00451EB9" w:rsidRPr="00451EB9" w:rsidRDefault="00451EB9" w:rsidP="008E0A6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>2019 год-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5676E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76E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  <w:p w:rsidR="00451EB9" w:rsidRPr="00D76F1D" w:rsidRDefault="00451EB9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>2020 год-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>000,0</w:t>
            </w: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810E4D" w:rsidP="00810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Ожидаемые результаты</w:t>
            </w:r>
            <w:r w:rsidR="00AC5672"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Программы</w:t>
            </w:r>
            <w:r w:rsidR="00AC5672"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E4D" w:rsidRDefault="00810E4D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многоквартирных домов, в которых проведен капитальный ремонт</w:t>
            </w:r>
            <w:r w:rsidR="00AB6416" w:rsidRPr="00474FAE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об</w:t>
            </w:r>
            <w:r w:rsidR="00AB6416" w:rsidRPr="00474FAE">
              <w:rPr>
                <w:rFonts w:ascii="Times New Roman" w:hAnsi="Times New Roman" w:cs="Times New Roman"/>
                <w:bCs/>
                <w:spacing w:val="2"/>
                <w:sz w:val="21"/>
                <w:szCs w:val="21"/>
              </w:rPr>
              <w:t>щего имущества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 п</w:t>
            </w:r>
            <w:r w:rsid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ериод реализации Программы – </w:t>
            </w:r>
            <w:r w:rsidR="00346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  <w:r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AB6416" w:rsidRPr="00AB6416" w:rsidRDefault="00AB6416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416">
              <w:rPr>
                <w:rFonts w:ascii="Times New Roman" w:hAnsi="Times New Roman" w:cs="Times New Roman"/>
                <w:sz w:val="21"/>
                <w:szCs w:val="21"/>
              </w:rPr>
              <w:t xml:space="preserve">Увеличить сроки эксплуатации жилищного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фонда и обеспечить безопасность и </w:t>
            </w: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комфортность</w:t>
            </w:r>
            <w:r w:rsidRPr="00AB6416">
              <w:rPr>
                <w:rFonts w:ascii="Times New Roman" w:hAnsi="Times New Roman" w:cs="Times New Roman"/>
                <w:sz w:val="21"/>
                <w:szCs w:val="21"/>
              </w:rPr>
              <w:t xml:space="preserve"> проживания граждан.</w:t>
            </w:r>
          </w:p>
          <w:p w:rsidR="00AC5672" w:rsidRPr="00D76F1D" w:rsidRDefault="00AC5672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качества оказываемых коммунальных услуг</w:t>
            </w:r>
          </w:p>
          <w:p w:rsidR="00AC5672" w:rsidRPr="00D76F1D" w:rsidRDefault="00AC5672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Создание условий для развития самоуправления в жилищной сфере.</w:t>
            </w:r>
          </w:p>
          <w:p w:rsidR="00810E4D" w:rsidRPr="00AB6416" w:rsidRDefault="00AC5672" w:rsidP="00810E4D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социальной напряженности в обществе.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реализацией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Программой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района:</w:t>
            </w:r>
          </w:p>
          <w:p w:rsidR="00AC5672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контролирует ход реализации программы, анализирует и контролирует отчетность о реализации программных мероприятий;</w:t>
            </w:r>
          </w:p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корректирует параметры программы, объемы финансирования и перечень реализуемых мероприятий в соответствии с финансовыми средствами</w:t>
            </w:r>
          </w:p>
        </w:tc>
      </w:tr>
    </w:tbl>
    <w:p w:rsidR="00AC5672" w:rsidRPr="00D76F1D" w:rsidRDefault="00AC5672" w:rsidP="00AC5672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Содержание проблемы и обоснование необходимости ее решения программными мероприятиями</w:t>
      </w:r>
    </w:p>
    <w:p w:rsidR="00AC5672" w:rsidRPr="00D76F1D" w:rsidRDefault="00AC5672" w:rsidP="003D1C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Актуальность разработки программы обусловлена рядом социальных и экономических факторов, в том числе: естественное старение домов, недостаточное финансирование ремонта жилищного фонда. В связи с этим увеличивается процент жалоб и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обращений населения по</w:t>
      </w:r>
      <w:r w:rsidR="00AB64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плохому состоянию общего имущества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многоквартирных домов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Система планово-предупредительных ремонтов постепенно должна уступить место аварийно-восстановительным работам, затраты на которые в 2 раза выше, чем затраты на проведение ремонтов, в том числе предупредительных.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0A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Одной из первоочередных задач Виллозского городского поселения является </w:t>
      </w:r>
      <w:r w:rsidR="008E0A60" w:rsidRPr="008E0A60">
        <w:rPr>
          <w:rFonts w:ascii="Times New Roman" w:hAnsi="Times New Roman" w:cs="Times New Roman"/>
          <w:sz w:val="24"/>
          <w:szCs w:val="24"/>
        </w:rPr>
        <w:t>предупреждения обветшания жилищного фонда</w:t>
      </w:r>
      <w:r w:rsidR="008E0A60">
        <w:rPr>
          <w:rFonts w:ascii="Times New Roman" w:hAnsi="Times New Roman" w:cs="Times New Roman"/>
          <w:sz w:val="24"/>
          <w:szCs w:val="24"/>
        </w:rPr>
        <w:t>,</w:t>
      </w:r>
      <w:r w:rsidR="008E0A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беспечение комфортных условий проживания и доступности жилищно-коммунальных услуг для населения.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предусматривает снижение физического и морального износа общего и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мущества многоквартирных домов, </w:t>
      </w:r>
      <w:r w:rsidR="002163AC" w:rsidRPr="004721A9">
        <w:rPr>
          <w:rFonts w:ascii="Times New Roman" w:eastAsia="Times New Roman" w:hAnsi="Times New Roman" w:cs="Times New Roman"/>
          <w:sz w:val="21"/>
          <w:szCs w:val="21"/>
          <w:lang w:eastAsia="ru-RU"/>
        </w:rPr>
        <w:t>Увеличение сроков эксплуатации жилищного фонда</w:t>
      </w:r>
      <w:r w:rsidR="002163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повышение качества предоставления жилищно-коммунальных услуг для населения. </w:t>
      </w:r>
    </w:p>
    <w:p w:rsidR="00AC5672" w:rsidRPr="0059059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состоянию на четвертый квартал 2018 года на территории </w:t>
      </w:r>
      <w:r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 городского поселения Ломоносовского района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расположено </w:t>
      </w:r>
      <w:r w:rsidR="00505E60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 многоквартирных домов</w:t>
      </w:r>
      <w:r w:rsid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505E60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большинстве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9059D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 которых общее имущество </w:t>
      </w:r>
      <w:r w:rsidR="0059059D" w:rsidRPr="00D227BA">
        <w:rPr>
          <w:rFonts w:ascii="Times New Roman" w:hAnsi="Times New Roman" w:cs="Times New Roman"/>
          <w:sz w:val="24"/>
          <w:szCs w:val="24"/>
        </w:rPr>
        <w:t>характеризуется большим процентом износа конструктивны</w:t>
      </w:r>
      <w:r w:rsidR="00D00808" w:rsidRPr="00D227BA">
        <w:rPr>
          <w:rFonts w:ascii="Times New Roman" w:hAnsi="Times New Roman" w:cs="Times New Roman"/>
          <w:sz w:val="24"/>
          <w:szCs w:val="24"/>
        </w:rPr>
        <w:t xml:space="preserve">х элементов, в том числе, мест </w:t>
      </w:r>
      <w:r w:rsidR="0059059D" w:rsidRPr="00D227BA">
        <w:rPr>
          <w:rFonts w:ascii="Times New Roman" w:hAnsi="Times New Roman" w:cs="Times New Roman"/>
          <w:sz w:val="24"/>
          <w:szCs w:val="24"/>
        </w:rPr>
        <w:t xml:space="preserve">общего пользования (подъезды) и </w:t>
      </w:r>
      <w:r w:rsidR="00D00808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59059D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капитального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ремонта.</w:t>
      </w:r>
    </w:p>
    <w:p w:rsidR="00505E60" w:rsidRPr="0059059D" w:rsidRDefault="00AC5672" w:rsidP="0059059D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</w:t>
      </w:r>
      <w:r w:rsidR="0059059D">
        <w:rPr>
          <w:rFonts w:ascii="Times New Roman" w:hAnsi="Times New Roman" w:cs="Times New Roman"/>
          <w:sz w:val="24"/>
          <w:szCs w:val="24"/>
        </w:rPr>
        <w:t xml:space="preserve">еречень многоквартирных </w:t>
      </w:r>
      <w:r w:rsidR="0059059D" w:rsidRPr="00FC601C">
        <w:rPr>
          <w:rFonts w:ascii="Times New Roman" w:hAnsi="Times New Roman" w:cs="Times New Roman"/>
          <w:sz w:val="24"/>
          <w:szCs w:val="24"/>
        </w:rPr>
        <w:t>жилых домов,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включенных в муниципальную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рограмму, приведен в приложении 1 к муниципальной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>рограмме.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Цель и задачи Программы</w:t>
      </w:r>
    </w:p>
    <w:p w:rsidR="00AC5672" w:rsidRPr="00D76F1D" w:rsidRDefault="00AC5672" w:rsidP="00AC5672">
      <w:pPr>
        <w:shd w:val="clear" w:color="auto" w:fill="FFFFFF"/>
        <w:spacing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Целью Программы является: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приведение жилищного фонда в соответствие со стандартами качества, обеспечивающими комфортные условия проживания граждан;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улучшение качества предоставляемых жилищно-коммунальных услуг;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снижение рисков возникновения аварийных ситуаций;</w:t>
      </w:r>
    </w:p>
    <w:p w:rsidR="0015000E" w:rsidRPr="00D76F1D" w:rsidRDefault="0015000E" w:rsidP="0015000E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улучшение эксплуатационных характеристик общего имущества.</w:t>
      </w:r>
    </w:p>
    <w:p w:rsidR="00AC5672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астоящая Программа реализуется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2019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- 2020</w:t>
      </w:r>
      <w:r w:rsidR="005905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г.г.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позволит осуществить проведение следующих видов 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услуг и(или)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работ: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00E">
        <w:rPr>
          <w:rFonts w:ascii="Times New Roman" w:hAnsi="Times New Roman" w:cs="Times New Roman"/>
          <w:bCs/>
          <w:sz w:val="24"/>
          <w:szCs w:val="24"/>
        </w:rPr>
        <w:t>ремонт внутридомовых инженерных систем электро-, тепло-, газо-, водоснабжения, водоотведения;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подвальных помещений, относящихся к общему имуществу в многоквартирном доме;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утепление и ремонт фасада;</w:t>
      </w:r>
    </w:p>
    <w:p w:rsidR="00E41B1C" w:rsidRPr="00CF6FB1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bCs/>
          <w:sz w:val="24"/>
          <w:szCs w:val="24"/>
        </w:rPr>
        <w:t xml:space="preserve">разработку ведомостей объемов работ, работы по </w:t>
      </w:r>
      <w:proofErr w:type="spellStart"/>
      <w:r w:rsidRPr="00CF6FB1">
        <w:rPr>
          <w:rFonts w:ascii="Times New Roman" w:hAnsi="Times New Roman" w:cs="Times New Roman"/>
          <w:bCs/>
          <w:sz w:val="24"/>
          <w:szCs w:val="24"/>
        </w:rPr>
        <w:t>предпроектной</w:t>
      </w:r>
      <w:proofErr w:type="spellEnd"/>
      <w:r w:rsidRPr="00CF6FB1">
        <w:rPr>
          <w:rFonts w:ascii="Times New Roman" w:hAnsi="Times New Roman" w:cs="Times New Roman"/>
          <w:bCs/>
          <w:sz w:val="24"/>
          <w:szCs w:val="24"/>
        </w:rPr>
        <w:t xml:space="preserve"> подготовке, разработку проектной (сметной) документации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CF6FB1" w:rsidRPr="00CF6FB1" w:rsidRDefault="0015000E" w:rsidP="00CF6FB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bCs/>
          <w:sz w:val="24"/>
          <w:szCs w:val="24"/>
        </w:rPr>
        <w:t>проведение экспертизы проектной документации в случае, если законодательством Российской Федерации требуется ее проведение;</w:t>
      </w:r>
    </w:p>
    <w:p w:rsidR="00CF6FB1" w:rsidRPr="00CF6FB1" w:rsidRDefault="00CF6FB1" w:rsidP="00CF6FB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sz w:val="24"/>
          <w:szCs w:val="24"/>
        </w:rPr>
        <w:t>осуществление строительного контроля;</w:t>
      </w:r>
    </w:p>
    <w:p w:rsidR="00AC5672" w:rsidRPr="003D1C19" w:rsidRDefault="0015000E" w:rsidP="003D1C1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межквартирных лестничных площадок, лестниц, коридоров, предназначенных для обслуживания более одного помещения в многоквартирном доме.</w:t>
      </w:r>
      <w:r w:rsidR="00E41B1C" w:rsidRPr="00E41B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амена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очтовых ящиков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осветительных приборов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энергосберегающие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Осуществление</w:t>
      </w:r>
      <w:r w:rsid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C5672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монтаж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C5672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проводов в короба.</w:t>
      </w:r>
      <w:bookmarkStart w:id="0" w:name="_GoBack"/>
      <w:bookmarkEnd w:id="0"/>
    </w:p>
    <w:p w:rsidR="00AC5672" w:rsidRPr="00D76F1D" w:rsidRDefault="00AC5672" w:rsidP="00AC5672">
      <w:pPr>
        <w:shd w:val="clear" w:color="auto" w:fill="FFFFFF"/>
        <w:spacing w:before="120" w:after="12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Программные мероприятия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предусматривает осуществление мероприятий по оказанию муниципальной поддержки в части правового и финансово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обеспечения работ по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капитальному 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ремонту общего имущества многоквартирных домов,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способных активно улучшить состояние жилищного фонда муниципального образования, снизить аварийность, повысить комфортность проживания населения.</w:t>
      </w:r>
    </w:p>
    <w:p w:rsidR="00AC5672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рамках реализации программы администрацией Виллозского городского поселения осуществляется 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адресного перечня мероприятий муниципальной программы на </w:t>
      </w:r>
      <w:r w:rsidR="003539A4">
        <w:rPr>
          <w:rFonts w:ascii="Times New Roman" w:eastAsia="Calibri" w:hAnsi="Times New Roman" w:cs="Times New Roman"/>
          <w:sz w:val="24"/>
          <w:szCs w:val="24"/>
        </w:rPr>
        <w:t xml:space="preserve">2019 – 2020 </w:t>
      </w:r>
      <w:r>
        <w:rPr>
          <w:rFonts w:ascii="Times New Roman" w:eastAsia="Calibri" w:hAnsi="Times New Roman" w:cs="Times New Roman"/>
          <w:sz w:val="24"/>
          <w:szCs w:val="24"/>
        </w:rPr>
        <w:t>год</w:t>
      </w:r>
      <w:r w:rsidR="003539A4">
        <w:rPr>
          <w:rFonts w:ascii="Times New Roman" w:eastAsia="Calibri" w:hAnsi="Times New Roman" w:cs="Times New Roman"/>
          <w:sz w:val="24"/>
          <w:szCs w:val="24"/>
        </w:rPr>
        <w:t>ы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разработка </w:t>
      </w:r>
      <w:r w:rsidRPr="00BA3487">
        <w:rPr>
          <w:rFonts w:ascii="Times New Roman" w:eastAsia="Calibri" w:hAnsi="Times New Roman" w:cs="Times New Roman"/>
          <w:sz w:val="24"/>
          <w:szCs w:val="24"/>
        </w:rPr>
        <w:t>Поряд</w:t>
      </w:r>
      <w:r w:rsidR="003539A4">
        <w:rPr>
          <w:rFonts w:ascii="Times New Roman" w:eastAsia="Calibri" w:hAnsi="Times New Roman" w:cs="Times New Roman"/>
          <w:sz w:val="24"/>
          <w:szCs w:val="24"/>
        </w:rPr>
        <w:t>ка предоставления субсидий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 на возмещение затрат, связанных с </w:t>
      </w:r>
      <w:r w:rsidR="003539A4">
        <w:rPr>
          <w:rFonts w:ascii="Times New Roman" w:eastAsia="Calibri" w:hAnsi="Times New Roman" w:cs="Times New Roman"/>
          <w:sz w:val="24"/>
          <w:szCs w:val="24"/>
        </w:rPr>
        <w:t xml:space="preserve">капитальным </w:t>
      </w:r>
      <w:r w:rsidRPr="00474FAE">
        <w:rPr>
          <w:rFonts w:ascii="Times New Roman" w:eastAsia="Calibri" w:hAnsi="Times New Roman" w:cs="Times New Roman"/>
          <w:sz w:val="24"/>
          <w:szCs w:val="24"/>
        </w:rPr>
        <w:t>ремонтом</w:t>
      </w:r>
      <w:r w:rsidRPr="00474FAE">
        <w:rPr>
          <w:rFonts w:ascii="Times New Roman" w:hAnsi="Times New Roman" w:cs="Times New Roman"/>
          <w:spacing w:val="2"/>
          <w:sz w:val="24"/>
          <w:szCs w:val="24"/>
        </w:rPr>
        <w:t xml:space="preserve"> об</w:t>
      </w:r>
      <w:r w:rsidRPr="00474FAE">
        <w:rPr>
          <w:rFonts w:ascii="Times New Roman" w:hAnsi="Times New Roman" w:cs="Times New Roman"/>
          <w:bCs/>
          <w:spacing w:val="2"/>
          <w:sz w:val="24"/>
          <w:szCs w:val="24"/>
        </w:rPr>
        <w:t>щего имущества в многоквартирных домах</w:t>
      </w:r>
      <w:r w:rsidRPr="00474F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учетом ресурсного обеспечения реализации Программы и возможного изменения в ходе её реализации приоритетов выполнения ремонтных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услуг и(или)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работ,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адресный </w:t>
      </w:r>
      <w:r w:rsidRP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мероприятий</w:t>
      </w:r>
      <w:r w:rsidRPr="00D157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возможно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внесение соответствующих изменений и дополнений.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Направляемые на проведение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капитального </w:t>
      </w:r>
      <w:r w:rsidRPr="006A1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ремонта многоквартирных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домов средства бюджета </w:t>
      </w:r>
      <w:r w:rsid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Виллозского городского </w:t>
      </w:r>
      <w:r w:rsidRPr="00D76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Ломоносовского района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носят целевой характер и не могут быть использованы на другие цели.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Ресурсное обеспечение Программы</w:t>
      </w:r>
    </w:p>
    <w:p w:rsidR="003539A4" w:rsidRPr="003539A4" w:rsidRDefault="003539A4" w:rsidP="003539A4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– </w:t>
      </w:r>
      <w:r w:rsidR="00B51F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76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6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 тыс. рублей, </w:t>
      </w:r>
    </w:p>
    <w:p w:rsidR="003539A4" w:rsidRDefault="003539A4" w:rsidP="003539A4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3539A4" w:rsidRPr="003539A4" w:rsidRDefault="003539A4" w:rsidP="003539A4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бюджета муниципального образования – </w:t>
      </w:r>
      <w:r w:rsidR="00B51F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76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6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тыс. руб.</w:t>
      </w:r>
    </w:p>
    <w:p w:rsidR="003539A4" w:rsidRPr="003539A4" w:rsidRDefault="003539A4" w:rsidP="003539A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539A4">
        <w:rPr>
          <w:rFonts w:ascii="Times New Roman" w:hAnsi="Times New Roman" w:cs="Times New Roman"/>
          <w:sz w:val="24"/>
          <w:szCs w:val="24"/>
        </w:rPr>
        <w:t xml:space="preserve">2019 год- </w:t>
      </w:r>
      <w:r w:rsidR="00B51F54">
        <w:rPr>
          <w:rFonts w:ascii="Times New Roman" w:hAnsi="Times New Roman" w:cs="Times New Roman"/>
          <w:sz w:val="24"/>
          <w:szCs w:val="24"/>
        </w:rPr>
        <w:t>1</w:t>
      </w:r>
      <w:r w:rsidR="005676E6">
        <w:rPr>
          <w:rFonts w:ascii="Times New Roman" w:hAnsi="Times New Roman" w:cs="Times New Roman"/>
          <w:sz w:val="24"/>
          <w:szCs w:val="24"/>
        </w:rPr>
        <w:t>6</w:t>
      </w:r>
      <w:r w:rsidR="00B51F54">
        <w:rPr>
          <w:rFonts w:ascii="Times New Roman" w:hAnsi="Times New Roman" w:cs="Times New Roman"/>
          <w:sz w:val="24"/>
          <w:szCs w:val="24"/>
        </w:rPr>
        <w:t xml:space="preserve"> </w:t>
      </w:r>
      <w:r w:rsidR="005676E6">
        <w:rPr>
          <w:rFonts w:ascii="Times New Roman" w:hAnsi="Times New Roman" w:cs="Times New Roman"/>
          <w:sz w:val="24"/>
          <w:szCs w:val="24"/>
        </w:rPr>
        <w:t>7</w:t>
      </w:r>
      <w:r w:rsidRPr="003539A4">
        <w:rPr>
          <w:rFonts w:ascii="Times New Roman" w:hAnsi="Times New Roman" w:cs="Times New Roman"/>
          <w:sz w:val="24"/>
          <w:szCs w:val="24"/>
        </w:rPr>
        <w:t>00,0 тыс. руб.</w:t>
      </w:r>
    </w:p>
    <w:p w:rsidR="003539A4" w:rsidRPr="00474FAE" w:rsidRDefault="003539A4" w:rsidP="003539A4">
      <w:pPr>
        <w:shd w:val="clear" w:color="auto" w:fill="FFFFFF"/>
        <w:spacing w:after="0" w:line="288" w:lineRule="atLeast"/>
        <w:ind w:firstLine="28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39A4">
        <w:rPr>
          <w:rFonts w:ascii="Times New Roman" w:hAnsi="Times New Roman" w:cs="Times New Roman"/>
          <w:sz w:val="24"/>
          <w:szCs w:val="24"/>
        </w:rPr>
        <w:t xml:space="preserve">2020 год- </w:t>
      </w:r>
      <w:r w:rsidR="00B51F54">
        <w:rPr>
          <w:rFonts w:ascii="Times New Roman" w:hAnsi="Times New Roman" w:cs="Times New Roman"/>
          <w:sz w:val="24"/>
          <w:szCs w:val="24"/>
        </w:rPr>
        <w:t xml:space="preserve">12 </w:t>
      </w:r>
      <w:r w:rsidRPr="003539A4">
        <w:rPr>
          <w:rFonts w:ascii="Times New Roman" w:hAnsi="Times New Roman" w:cs="Times New Roman"/>
          <w:sz w:val="24"/>
          <w:szCs w:val="24"/>
        </w:rPr>
        <w:t>000,0 тыс. руб.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Финансирование мероприятий Программы производится в соответствии с законодательством Российской Федерации, а также 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соответствии с решением Совета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депутатов</w:t>
      </w:r>
      <w:r w:rsid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Виллозского городского </w:t>
      </w:r>
      <w:r w:rsidRPr="00D76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Ломоносовского района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соответствующий </w:t>
      </w:r>
      <w:r w:rsidRPr="0098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финансовый год и </w:t>
      </w:r>
      <w:r w:rsidRPr="009870DA">
        <w:rPr>
          <w:rFonts w:ascii="Times New Roman" w:hAnsi="Times New Roman" w:cs="Times New Roman"/>
          <w:sz w:val="24"/>
          <w:szCs w:val="24"/>
        </w:rPr>
        <w:t>могут быть скорректированы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Механизм реализации Программы  и к</w:t>
      </w: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ее выполнения </w:t>
      </w:r>
    </w:p>
    <w:p w:rsidR="00AC5672" w:rsidRPr="000F7FFE" w:rsidRDefault="00AC5672" w:rsidP="003539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Механизм реализации Программы включает: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-выполнение программных мероприятий;</w:t>
      </w:r>
    </w:p>
    <w:p w:rsidR="00AC5672" w:rsidRPr="000F7FFE" w:rsidRDefault="00AC5672" w:rsidP="003539A4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-сбор, обработка и анализ данных по организации выполнения программы и анализ результатов;</w:t>
      </w:r>
    </w:p>
    <w:p w:rsidR="00AC5672" w:rsidRPr="000F7FFE" w:rsidRDefault="00AC5672" w:rsidP="003539A4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</w:t>
      </w:r>
      <w:r w:rsidR="003539A4">
        <w:rPr>
          <w:rFonts w:ascii="Times New Roman" w:hAnsi="Times New Roman" w:cs="Times New Roman"/>
          <w:sz w:val="24"/>
          <w:szCs w:val="24"/>
        </w:rPr>
        <w:t xml:space="preserve"> отчетов</w:t>
      </w:r>
      <w:r w:rsidRPr="000F7FFE">
        <w:rPr>
          <w:rFonts w:ascii="Times New Roman" w:hAnsi="Times New Roman" w:cs="Times New Roman"/>
          <w:sz w:val="24"/>
          <w:szCs w:val="24"/>
        </w:rPr>
        <w:t xml:space="preserve"> о реализации Программы и обсуждение достигнутых результатов; 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</w:t>
      </w:r>
      <w:r w:rsidRPr="000F7FFE">
        <w:rPr>
          <w:rFonts w:ascii="Times New Roman" w:hAnsi="Times New Roman" w:cs="Times New Roman"/>
          <w:sz w:val="24"/>
          <w:szCs w:val="24"/>
        </w:rPr>
        <w:t xml:space="preserve"> корректировки Программы с внесением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 xml:space="preserve">адресный </w:t>
      </w:r>
      <w:r w:rsidRPr="000F7FFE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мероприятий; 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-перераспределение средств местного бюджета с учетом проводимых мероприятий Программы.</w:t>
      </w:r>
    </w:p>
    <w:p w:rsidR="00AC5672" w:rsidRPr="002F53A5" w:rsidRDefault="00AC5672" w:rsidP="003539A4">
      <w:pPr>
        <w:ind w:firstLine="284"/>
        <w:jc w:val="both"/>
        <w:rPr>
          <w:rFonts w:ascii="Tahoma" w:hAnsi="Tahoma" w:cs="Tahoma"/>
          <w:color w:val="4E8AA0"/>
          <w:sz w:val="18"/>
          <w:szCs w:val="18"/>
        </w:rPr>
      </w:pPr>
      <w:r w:rsidRPr="000F7FFE">
        <w:rPr>
          <w:rFonts w:ascii="Times New Roman" w:hAnsi="Times New Roman" w:cs="Times New Roman"/>
          <w:sz w:val="24"/>
          <w:szCs w:val="24"/>
        </w:rPr>
        <w:t>Текущее управление, реализацию Программы, а также подготовку информации и от</w:t>
      </w:r>
      <w:r>
        <w:rPr>
          <w:rFonts w:ascii="Times New Roman" w:hAnsi="Times New Roman" w:cs="Times New Roman"/>
          <w:sz w:val="24"/>
          <w:szCs w:val="24"/>
        </w:rPr>
        <w:t xml:space="preserve">четов о </w:t>
      </w:r>
      <w:r w:rsidRPr="000F7FFE">
        <w:rPr>
          <w:rFonts w:ascii="Times New Roman" w:hAnsi="Times New Roman" w:cs="Times New Roman"/>
          <w:sz w:val="24"/>
          <w:szCs w:val="24"/>
        </w:rPr>
        <w:t xml:space="preserve">выполнении Программы осуществляют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2538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538FA">
        <w:rPr>
          <w:rFonts w:ascii="Times New Roman" w:hAnsi="Times New Roman" w:cs="Times New Roman"/>
          <w:sz w:val="24"/>
          <w:szCs w:val="24"/>
        </w:rPr>
        <w:t>ЖКХ, строительству и  землепользованию</w:t>
      </w:r>
      <w:r>
        <w:rPr>
          <w:rFonts w:ascii="Times New Roman" w:hAnsi="Times New Roman" w:cs="Times New Roman"/>
          <w:sz w:val="24"/>
          <w:szCs w:val="24"/>
        </w:rPr>
        <w:t>, отдел</w:t>
      </w:r>
      <w:r w:rsidRPr="002F53A5">
        <w:rPr>
          <w:rFonts w:ascii="Times New Roman" w:hAnsi="Times New Roman" w:cs="Times New Roman"/>
          <w:sz w:val="24"/>
          <w:szCs w:val="24"/>
        </w:rPr>
        <w:t xml:space="preserve"> по финансам</w:t>
      </w:r>
      <w:r>
        <w:rPr>
          <w:rFonts w:ascii="Tahoma" w:hAnsi="Tahoma" w:cs="Tahoma"/>
          <w:color w:val="4E8AA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Виллозского городского поселения</w:t>
      </w:r>
      <w:r>
        <w:rPr>
          <w:rFonts w:ascii="Tahoma" w:hAnsi="Tahoma" w:cs="Tahoma"/>
          <w:color w:val="4E8AA0"/>
          <w:sz w:val="18"/>
          <w:szCs w:val="18"/>
        </w:rPr>
        <w:t xml:space="preserve">            </w:t>
      </w:r>
    </w:p>
    <w:p w:rsidR="00AC5672" w:rsidRPr="006A1F6D" w:rsidRDefault="00AC5672" w:rsidP="00AC5672">
      <w:pPr>
        <w:shd w:val="clear" w:color="auto" w:fill="FFFFFF"/>
        <w:spacing w:after="0" w:line="288" w:lineRule="atLeast"/>
        <w:ind w:left="360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1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социально-экономических результатов реализации Программы.</w:t>
      </w:r>
    </w:p>
    <w:p w:rsidR="00AC5672" w:rsidRDefault="00AC5672" w:rsidP="00AC5672">
      <w:pPr>
        <w:shd w:val="clear" w:color="auto" w:fill="FFFFFF"/>
        <w:spacing w:before="120"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результате реализации Программы ожидается достижение следующих показателей:</w:t>
      </w:r>
    </w:p>
    <w:p w:rsidR="004A3158" w:rsidRPr="004A3158" w:rsidRDefault="00AC5672" w:rsidP="004A3158">
      <w:pPr>
        <w:shd w:val="clear" w:color="auto" w:fill="FFFFFF"/>
        <w:spacing w:before="120"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1. </w:t>
      </w:r>
      <w:r w:rsidR="004A3158" w:rsidRPr="004A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многоквартирных домов, в которых проведен капитальный ремонт</w:t>
      </w:r>
      <w:r w:rsidR="004A3158" w:rsidRPr="004A3158">
        <w:rPr>
          <w:rFonts w:ascii="Times New Roman" w:hAnsi="Times New Roman" w:cs="Times New Roman"/>
          <w:spacing w:val="2"/>
          <w:sz w:val="24"/>
          <w:szCs w:val="24"/>
        </w:rPr>
        <w:t xml:space="preserve"> об</w:t>
      </w:r>
      <w:r w:rsidR="004A3158" w:rsidRPr="004A3158">
        <w:rPr>
          <w:rFonts w:ascii="Times New Roman" w:hAnsi="Times New Roman" w:cs="Times New Roman"/>
          <w:bCs/>
          <w:spacing w:val="2"/>
          <w:sz w:val="24"/>
          <w:szCs w:val="24"/>
        </w:rPr>
        <w:t>щего имущества</w:t>
      </w:r>
      <w:r w:rsidR="004A3158" w:rsidRPr="004A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период реализации Про</w:t>
      </w:r>
      <w:r w:rsidR="004A3158"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– </w:t>
      </w:r>
      <w:r w:rsidR="003463A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A3158"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158" w:rsidRPr="004A3158" w:rsidRDefault="004A3158" w:rsidP="004A3158">
      <w:pPr>
        <w:shd w:val="clear" w:color="auto" w:fill="FFFFFF"/>
        <w:spacing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Увеличение сроков</w:t>
      </w:r>
      <w:r w:rsidRPr="004A3158">
        <w:rPr>
          <w:rFonts w:ascii="Times New Roman" w:hAnsi="Times New Roman" w:cs="Times New Roman"/>
          <w:sz w:val="24"/>
          <w:szCs w:val="24"/>
        </w:rPr>
        <w:t xml:space="preserve"> эксплуатации жилищного </w:t>
      </w:r>
      <w:r>
        <w:rPr>
          <w:rFonts w:ascii="Times New Roman" w:hAnsi="Times New Roman" w:cs="Times New Roman"/>
          <w:sz w:val="24"/>
          <w:szCs w:val="24"/>
        </w:rPr>
        <w:t>фонда и обеспечение безопасности</w:t>
      </w:r>
      <w:r w:rsidRPr="004A31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комфортности</w:t>
      </w:r>
      <w:r>
        <w:rPr>
          <w:rFonts w:ascii="Times New Roman" w:hAnsi="Times New Roman" w:cs="Times New Roman"/>
          <w:sz w:val="24"/>
          <w:szCs w:val="24"/>
        </w:rPr>
        <w:t xml:space="preserve"> проживания граждан;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Повышение качества оказываемых коммунальных услуг;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Создание условий для развития самоуправления в жилищной сфере;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Снижение соци</w:t>
      </w:r>
      <w:r w:rsidRPr="006A1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альной напряженности в обществе.</w:t>
      </w:r>
    </w:p>
    <w:p w:rsidR="00AC5672" w:rsidRDefault="00AC5672" w:rsidP="00AC567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4A3158" w:rsidRDefault="00AC5672" w:rsidP="00AC5672">
      <w:pPr>
        <w:rPr>
          <w:sz w:val="24"/>
          <w:szCs w:val="24"/>
        </w:rPr>
      </w:pPr>
    </w:p>
    <w:p w:rsidR="00101124" w:rsidRDefault="00101124"/>
    <w:sectPr w:rsidR="00101124" w:rsidSect="00E73859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6DF"/>
    <w:multiLevelType w:val="hybridMultilevel"/>
    <w:tmpl w:val="21A8702A"/>
    <w:lvl w:ilvl="0" w:tplc="895E4D20">
      <w:start w:val="1"/>
      <w:numFmt w:val="decimal"/>
      <w:lvlText w:val="%1."/>
      <w:lvlJc w:val="left"/>
      <w:pPr>
        <w:ind w:left="1602" w:hanging="103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1509"/>
    <w:multiLevelType w:val="hybridMultilevel"/>
    <w:tmpl w:val="DB12F656"/>
    <w:lvl w:ilvl="0" w:tplc="0C8477CA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3271C0"/>
    <w:multiLevelType w:val="hybridMultilevel"/>
    <w:tmpl w:val="D694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72"/>
    <w:rsid w:val="000A1112"/>
    <w:rsid w:val="000B11F7"/>
    <w:rsid w:val="000F5D99"/>
    <w:rsid w:val="00101124"/>
    <w:rsid w:val="0015000E"/>
    <w:rsid w:val="002163AC"/>
    <w:rsid w:val="002E25F5"/>
    <w:rsid w:val="003463AD"/>
    <w:rsid w:val="003539A4"/>
    <w:rsid w:val="003D1C19"/>
    <w:rsid w:val="00451EB9"/>
    <w:rsid w:val="004721A9"/>
    <w:rsid w:val="004A3158"/>
    <w:rsid w:val="00505E60"/>
    <w:rsid w:val="0051379B"/>
    <w:rsid w:val="005676E6"/>
    <w:rsid w:val="0059059D"/>
    <w:rsid w:val="005A29E0"/>
    <w:rsid w:val="00810E4D"/>
    <w:rsid w:val="008E0A60"/>
    <w:rsid w:val="00AA478A"/>
    <w:rsid w:val="00AB6416"/>
    <w:rsid w:val="00AC5672"/>
    <w:rsid w:val="00B51F54"/>
    <w:rsid w:val="00B63E0D"/>
    <w:rsid w:val="00CF6FB1"/>
    <w:rsid w:val="00D00808"/>
    <w:rsid w:val="00D227BA"/>
    <w:rsid w:val="00D31D00"/>
    <w:rsid w:val="00DF36F9"/>
    <w:rsid w:val="00E41B1C"/>
    <w:rsid w:val="00E711DA"/>
    <w:rsid w:val="00F50522"/>
    <w:rsid w:val="00FA5DFD"/>
    <w:rsid w:val="00FF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4"/>
  </w:style>
  <w:style w:type="paragraph" w:styleId="3">
    <w:name w:val="heading 3"/>
    <w:basedOn w:val="a"/>
    <w:link w:val="30"/>
    <w:uiPriority w:val="9"/>
    <w:qFormat/>
    <w:rsid w:val="00A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C567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AC56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AC567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6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0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AAA417D8F0EB28C4EA66FF0FBBD725F60F533F31294544388AE46ACD3FD11ED45990E600C7E5A687502B468FB2C912C7267DE6404E10R8z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consultantplus://offline/ref=70C2AAA417D8F0EB28C4EA66FF0FBBD725F60F533F31294544388AE46ACD3FD11ED45990E600C7E5A687502B468FB2C912C7267DE6404E10R8zE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5</cp:revision>
  <cp:lastPrinted>2019-08-13T11:36:00Z</cp:lastPrinted>
  <dcterms:created xsi:type="dcterms:W3CDTF">2019-07-25T15:34:00Z</dcterms:created>
  <dcterms:modified xsi:type="dcterms:W3CDTF">2019-08-14T09:39:00Z</dcterms:modified>
</cp:coreProperties>
</file>