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F631DC" w:rsidRPr="00F631DC" w:rsidRDefault="00F631DC" w:rsidP="00F63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1DC" w:rsidRPr="00F631DC" w:rsidRDefault="00F631DC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   30 октября  2019 года                                                                                                                               № 1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</w:p>
    <w:p w:rsidR="00F631DC" w:rsidRPr="00F631DC" w:rsidRDefault="00F631DC" w:rsidP="00F631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31DC" w:rsidRPr="00F631DC" w:rsidRDefault="00F631DC" w:rsidP="00F631D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631DC">
        <w:rPr>
          <w:rFonts w:ascii="Times New Roman" w:eastAsia="Calibri" w:hAnsi="Times New Roman" w:cs="Times New Roman"/>
          <w:sz w:val="20"/>
          <w:szCs w:val="20"/>
        </w:rPr>
        <w:t xml:space="preserve">г.п. </w:t>
      </w:r>
      <w:proofErr w:type="spellStart"/>
      <w:r w:rsidRPr="00F631DC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3E5BC8" w:rsidRPr="003E5BC8" w:rsidRDefault="003E5BC8" w:rsidP="00F631DC">
      <w:pPr>
        <w:spacing w:after="0"/>
        <w:jc w:val="center"/>
        <w:rPr>
          <w:rFonts w:ascii="Times New Roman" w:hAnsi="Times New Roman" w:cs="Times New Roman"/>
        </w:rPr>
      </w:pPr>
    </w:p>
    <w:p w:rsidR="00F631DC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«Об утверждении старост сельских населенных пунктов </w:t>
      </w:r>
    </w:p>
    <w:p w:rsidR="003E5BC8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Виллозского</w:t>
      </w:r>
      <w:proofErr w:type="spellEnd"/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</w:t>
      </w:r>
      <w:r w:rsidR="00F631DC"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поселения Ломоносовского района</w:t>
      </w: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3E5BC8" w:rsidRPr="00F631DC" w:rsidRDefault="003E5BC8" w:rsidP="003E5BC8">
      <w:pPr>
        <w:shd w:val="clear" w:color="auto" w:fill="FFFFFF"/>
        <w:spacing w:after="133" w:line="240" w:lineRule="auto"/>
        <w:rPr>
          <w:rFonts w:ascii="Arial" w:eastAsia="Times New Roman" w:hAnsi="Arial" w:cs="Arial"/>
          <w:b/>
          <w:bCs/>
          <w:color w:val="483B3F"/>
          <w:sz w:val="26"/>
          <w:szCs w:val="26"/>
          <w:lang w:eastAsia="ru-RU"/>
        </w:rPr>
      </w:pPr>
    </w:p>
    <w:p w:rsidR="003E5BC8" w:rsidRPr="00F631DC" w:rsidRDefault="003E5BC8" w:rsidP="003E5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Виллозское </w:t>
      </w:r>
      <w:r w:rsidRPr="00F631DC">
        <w:rPr>
          <w:rFonts w:ascii="Times New Roman" w:hAnsi="Times New Roman" w:cs="Times New Roman"/>
          <w:sz w:val="26"/>
          <w:szCs w:val="26"/>
        </w:rPr>
        <w:t>городское поселение Ломоносовского муниципального района Ленинградской области</w:t>
      </w: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631DC" w:rsidRPr="00F631DC">
        <w:rPr>
          <w:bCs/>
          <w:spacing w:val="-1"/>
          <w:sz w:val="26"/>
          <w:szCs w:val="26"/>
        </w:rPr>
        <w:t xml:space="preserve"> </w:t>
      </w:r>
      <w:r w:rsidR="00F631DC" w:rsidRPr="00F631DC">
        <w:rPr>
          <w:rFonts w:ascii="Times New Roman" w:hAnsi="Times New Roman" w:cs="Times New Roman"/>
          <w:bCs/>
          <w:spacing w:val="-1"/>
          <w:sz w:val="26"/>
          <w:szCs w:val="26"/>
        </w:rPr>
        <w:t>Положением об</w:t>
      </w:r>
      <w:proofErr w:type="gramEnd"/>
      <w:r w:rsidR="00F631DC" w:rsidRPr="00F631D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организации деятельности </w:t>
      </w:r>
      <w:r w:rsidR="00F631DC" w:rsidRPr="00F631DC">
        <w:rPr>
          <w:rFonts w:ascii="Times New Roman" w:hAnsi="Times New Roman" w:cs="Times New Roman"/>
          <w:sz w:val="26"/>
          <w:szCs w:val="26"/>
        </w:rPr>
        <w:t xml:space="preserve">старост населенных пунктов </w:t>
      </w:r>
      <w:proofErr w:type="spellStart"/>
      <w:r w:rsidR="00F631DC" w:rsidRPr="00F631DC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F631DC" w:rsidRPr="00F631DC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и</w:t>
      </w: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</w:t>
      </w:r>
      <w:r w:rsidR="00F631DC"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 собраний жителей населенных пунктов Виллозского городского поселения Ломоносовского района, </w:t>
      </w:r>
      <w:r w:rsidRPr="00F631DC">
        <w:rPr>
          <w:rFonts w:ascii="Times New Roman" w:hAnsi="Times New Roman" w:cs="Times New Roman"/>
          <w:sz w:val="26"/>
          <w:szCs w:val="26"/>
        </w:rPr>
        <w:t>Совет депутатов Виллозского городского поселения</w:t>
      </w:r>
    </w:p>
    <w:p w:rsidR="003E5BC8" w:rsidRDefault="003E5BC8" w:rsidP="003E5BC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F631DC" w:rsidRDefault="00F631DC" w:rsidP="00F63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5BC8" w:rsidRPr="00F631DC" w:rsidRDefault="003E5BC8" w:rsidP="00F631DC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старост сельских населенных пунктов </w:t>
      </w:r>
      <w:proofErr w:type="spellStart"/>
      <w:r w:rsidRPr="00F63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Виллозского</w:t>
      </w:r>
      <w:proofErr w:type="spellEnd"/>
      <w:r w:rsidRPr="00F63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</w:t>
      </w:r>
      <w:r w:rsidR="00F631DC" w:rsidRPr="00F63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F63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Ломоносовского района</w:t>
      </w:r>
      <w:r w:rsidR="00F631DC" w:rsidRPr="00F631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1.</w:t>
      </w:r>
    </w:p>
    <w:p w:rsidR="00F631DC" w:rsidRPr="00F631DC" w:rsidRDefault="003E5BC8" w:rsidP="00F631DC">
      <w:pPr>
        <w:tabs>
          <w:tab w:val="left" w:pos="0"/>
          <w:tab w:val="left" w:pos="993"/>
        </w:tabs>
        <w:spacing w:after="0" w:line="240" w:lineRule="auto"/>
        <w:ind w:left="700"/>
        <w:jc w:val="both"/>
        <w:rPr>
          <w:sz w:val="26"/>
          <w:szCs w:val="26"/>
        </w:rPr>
      </w:pPr>
      <w:r w:rsidRPr="00F63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631DC" w:rsidRPr="00F631D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="00F631DC" w:rsidRPr="00F631DC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="00F631DC" w:rsidRPr="00F631DC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="00F631DC" w:rsidRPr="00F631DC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="00F631DC" w:rsidRPr="00F631DC">
        <w:rPr>
          <w:rFonts w:ascii="Times New Roman" w:hAnsi="Times New Roman" w:cs="Times New Roman"/>
          <w:sz w:val="26"/>
          <w:szCs w:val="26"/>
        </w:rPr>
        <w:t xml:space="preserve">. Расходы на опубликование (обнародование) возложить на администрацию. Приложения размещены на официальном сайте </w:t>
      </w:r>
      <w:proofErr w:type="spellStart"/>
      <w:r w:rsidR="00F631DC" w:rsidRPr="00F631DC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F631DC" w:rsidRPr="00F631DC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F631DC" w:rsidRPr="00F631DC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="00F631DC" w:rsidRPr="00F631DC">
        <w:rPr>
          <w:rFonts w:ascii="Times New Roman" w:hAnsi="Times New Roman" w:cs="Times New Roman"/>
          <w:sz w:val="26"/>
          <w:szCs w:val="26"/>
        </w:rPr>
        <w:t xml:space="preserve"> в разделе решение.</w:t>
      </w:r>
    </w:p>
    <w:p w:rsidR="00587012" w:rsidRPr="00F631DC" w:rsidRDefault="00587012" w:rsidP="00F63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87012" w:rsidRPr="00F631DC" w:rsidRDefault="00587012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E5BC8" w:rsidRPr="00F631DC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 образования</w:t>
      </w:r>
    </w:p>
    <w:p w:rsidR="003E5BC8" w:rsidRPr="00F631DC" w:rsidRDefault="003E5BC8" w:rsidP="003E5B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 городское поселение                                            В.М. Иванов</w:t>
      </w:r>
    </w:p>
    <w:p w:rsidR="003E5BC8" w:rsidRPr="00F631DC" w:rsidRDefault="003E5BC8" w:rsidP="003E5BC8">
      <w:pPr>
        <w:shd w:val="clear" w:color="auto" w:fill="FFFFFF"/>
        <w:spacing w:after="133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587012" w:rsidRDefault="003E5BC8" w:rsidP="003E5BC8">
      <w:pPr>
        <w:shd w:val="clear" w:color="auto" w:fill="FFFFFF"/>
        <w:spacing w:after="0" w:line="240" w:lineRule="auto"/>
        <w:jc w:val="right"/>
        <w:rPr>
          <w:spacing w:val="-3"/>
        </w:rPr>
      </w:pPr>
      <w:r w:rsidRPr="00F625BE">
        <w:rPr>
          <w:spacing w:val="-3"/>
        </w:rPr>
        <w:t xml:space="preserve">     </w:t>
      </w:r>
    </w:p>
    <w:p w:rsidR="00587012" w:rsidRDefault="00587012" w:rsidP="003E5BC8">
      <w:pPr>
        <w:shd w:val="clear" w:color="auto" w:fill="FFFFFF"/>
        <w:spacing w:after="0" w:line="240" w:lineRule="auto"/>
        <w:jc w:val="right"/>
        <w:rPr>
          <w:spacing w:val="-3"/>
        </w:rPr>
      </w:pPr>
    </w:p>
    <w:p w:rsidR="003E5BC8" w:rsidRPr="00F625BE" w:rsidRDefault="003E5BC8" w:rsidP="003E5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25BE">
        <w:rPr>
          <w:spacing w:val="-3"/>
        </w:rPr>
        <w:t xml:space="preserve">    </w:t>
      </w:r>
      <w:r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3E5BC8" w:rsidRPr="00F625BE" w:rsidRDefault="00587012" w:rsidP="003E5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решения С</w:t>
      </w:r>
      <w:r w:rsidR="003E5BC8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депутатов</w:t>
      </w:r>
    </w:p>
    <w:p w:rsidR="00587012" w:rsidRDefault="00587012" w:rsidP="003E5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Виллозского городского поселения </w:t>
      </w:r>
    </w:p>
    <w:p w:rsidR="003E5BC8" w:rsidRPr="00F625BE" w:rsidRDefault="00587012" w:rsidP="003E5B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F6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октября </w:t>
      </w:r>
      <w:r w:rsidR="003E5BC8" w:rsidRPr="00F6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№</w:t>
      </w:r>
      <w:r w:rsidR="00F631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</w:t>
      </w:r>
    </w:p>
    <w:p w:rsidR="003E5BC8" w:rsidRPr="00F625BE" w:rsidRDefault="003E5BC8" w:rsidP="003E5B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3E5BC8" w:rsidRPr="00F625BE" w:rsidRDefault="003E5BC8" w:rsidP="003E5BC8">
      <w:pPr>
        <w:shd w:val="clear" w:color="auto" w:fill="FFFFFF"/>
        <w:spacing w:after="133" w:line="240" w:lineRule="auto"/>
        <w:jc w:val="center"/>
        <w:rPr>
          <w:rFonts w:ascii="Arial" w:eastAsia="Times New Roman" w:hAnsi="Arial" w:cs="Arial"/>
          <w:b/>
          <w:bCs/>
          <w:sz w:val="16"/>
          <w:lang w:eastAsia="ru-RU"/>
        </w:rPr>
      </w:pPr>
    </w:p>
    <w:p w:rsidR="003E5BC8" w:rsidRPr="00F631DC" w:rsidRDefault="003E5BC8" w:rsidP="003E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Старосты сельских населенных пунктов</w:t>
      </w:r>
    </w:p>
    <w:p w:rsidR="003E5BC8" w:rsidRDefault="00587012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1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Виллозского городского поселения Ломоносовского район</w:t>
      </w:r>
      <w:r w:rsidRPr="00587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</w:p>
    <w:p w:rsidR="00587012" w:rsidRPr="00587012" w:rsidRDefault="00587012" w:rsidP="00587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3E5BC8" w:rsidRPr="00F625BE" w:rsidTr="007B7772">
        <w:trPr>
          <w:trHeight w:val="360"/>
        </w:trPr>
        <w:tc>
          <w:tcPr>
            <w:tcW w:w="4933" w:type="dxa"/>
          </w:tcPr>
          <w:p w:rsidR="003E5BC8" w:rsidRPr="00F625BE" w:rsidRDefault="003E5BC8" w:rsidP="00061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4922" w:type="dxa"/>
          </w:tcPr>
          <w:p w:rsidR="003E5BC8" w:rsidRPr="00F625BE" w:rsidRDefault="003E5BC8" w:rsidP="0006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E5BC8" w:rsidRPr="00F625BE" w:rsidTr="007B7772">
        <w:trPr>
          <w:trHeight w:val="281"/>
        </w:trPr>
        <w:tc>
          <w:tcPr>
            <w:tcW w:w="4933" w:type="dxa"/>
          </w:tcPr>
          <w:p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Кавелахта</w:t>
            </w:r>
            <w:proofErr w:type="spellEnd"/>
          </w:p>
        </w:tc>
        <w:tc>
          <w:tcPr>
            <w:tcW w:w="4922" w:type="dxa"/>
          </w:tcPr>
          <w:p w:rsidR="003E5BC8" w:rsidRPr="003962A4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Пюккенен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Марину Петровну</w:t>
            </w:r>
          </w:p>
        </w:tc>
      </w:tr>
      <w:tr w:rsidR="003E5BC8" w:rsidRPr="00F625BE" w:rsidTr="007B7772">
        <w:tc>
          <w:tcPr>
            <w:tcW w:w="4933" w:type="dxa"/>
          </w:tcPr>
          <w:p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Вариксолово</w:t>
            </w:r>
            <w:proofErr w:type="spellEnd"/>
          </w:p>
        </w:tc>
        <w:tc>
          <w:tcPr>
            <w:tcW w:w="4922" w:type="dxa"/>
          </w:tcPr>
          <w:p w:rsidR="003E5BC8" w:rsidRPr="003D4741" w:rsidRDefault="003E5BC8" w:rsidP="00587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Елена Евгеньевна</w:t>
            </w:r>
          </w:p>
        </w:tc>
      </w:tr>
      <w:tr w:rsidR="003E5BC8" w:rsidRPr="00F625BE" w:rsidTr="007B7772">
        <w:trPr>
          <w:trHeight w:val="356"/>
        </w:trPr>
        <w:tc>
          <w:tcPr>
            <w:tcW w:w="4933" w:type="dxa"/>
          </w:tcPr>
          <w:p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</w:tcPr>
          <w:p w:rsidR="003E5BC8" w:rsidRPr="006434E2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Любовь Александровна</w:t>
            </w:r>
          </w:p>
        </w:tc>
      </w:tr>
      <w:tr w:rsidR="003E5BC8" w:rsidRPr="00F625BE" w:rsidTr="007B7772">
        <w:tc>
          <w:tcPr>
            <w:tcW w:w="4933" w:type="dxa"/>
          </w:tcPr>
          <w:p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Перекюля</w:t>
            </w:r>
            <w:proofErr w:type="spellEnd"/>
          </w:p>
        </w:tc>
        <w:tc>
          <w:tcPr>
            <w:tcW w:w="4922" w:type="dxa"/>
          </w:tcPr>
          <w:p w:rsidR="003E5BC8" w:rsidRPr="00F625BE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Евгений Иванович</w:t>
            </w:r>
          </w:p>
        </w:tc>
      </w:tr>
      <w:tr w:rsidR="003E5BC8" w:rsidRPr="00F625BE" w:rsidTr="007B7772">
        <w:tc>
          <w:tcPr>
            <w:tcW w:w="4933" w:type="dxa"/>
          </w:tcPr>
          <w:p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Карвала</w:t>
            </w:r>
            <w:proofErr w:type="spellEnd"/>
            <w:r w:rsidR="003E5BC8" w:rsidRPr="00F62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2" w:type="dxa"/>
          </w:tcPr>
          <w:p w:rsidR="003E5BC8" w:rsidRPr="006434E2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Тойвович</w:t>
            </w:r>
            <w:proofErr w:type="spellEnd"/>
          </w:p>
        </w:tc>
      </w:tr>
      <w:tr w:rsidR="003E5BC8" w:rsidRPr="00F625BE" w:rsidTr="007B7772">
        <w:trPr>
          <w:trHeight w:val="330"/>
        </w:trPr>
        <w:tc>
          <w:tcPr>
            <w:tcW w:w="4933" w:type="dxa"/>
          </w:tcPr>
          <w:p w:rsidR="003E5BC8" w:rsidRPr="00F625BE" w:rsidRDefault="007133FF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Ретселя</w:t>
            </w:r>
            <w:proofErr w:type="spellEnd"/>
            <w:r w:rsidR="007B777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B7772">
              <w:rPr>
                <w:rFonts w:ascii="Times New Roman" w:hAnsi="Times New Roman" w:cs="Times New Roman"/>
                <w:sz w:val="28"/>
                <w:szCs w:val="28"/>
              </w:rPr>
              <w:t>Мюреля</w:t>
            </w:r>
            <w:proofErr w:type="spellEnd"/>
          </w:p>
        </w:tc>
        <w:tc>
          <w:tcPr>
            <w:tcW w:w="4922" w:type="dxa"/>
          </w:tcPr>
          <w:p w:rsidR="003E5BC8" w:rsidRPr="006434E2" w:rsidRDefault="007133FF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Алексей Сергеевич</w:t>
            </w:r>
          </w:p>
        </w:tc>
      </w:tr>
      <w:tr w:rsidR="003E5BC8" w:rsidRPr="00F625BE" w:rsidTr="007B7772">
        <w:tc>
          <w:tcPr>
            <w:tcW w:w="4933" w:type="dxa"/>
          </w:tcPr>
          <w:p w:rsidR="003E5BC8" w:rsidRPr="00F625BE" w:rsidRDefault="003D4741" w:rsidP="005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д.Аропаккузи</w:t>
            </w:r>
            <w:proofErr w:type="spellEnd"/>
          </w:p>
        </w:tc>
        <w:tc>
          <w:tcPr>
            <w:tcW w:w="4922" w:type="dxa"/>
          </w:tcPr>
          <w:p w:rsidR="003E5BC8" w:rsidRPr="006434E2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Вадимовна</w:t>
            </w:r>
          </w:p>
        </w:tc>
      </w:tr>
      <w:tr w:rsidR="003E5BC8" w:rsidRPr="00F625BE" w:rsidTr="007B7772">
        <w:tc>
          <w:tcPr>
            <w:tcW w:w="4933" w:type="dxa"/>
          </w:tcPr>
          <w:p w:rsidR="003E5BC8" w:rsidRPr="00F625BE" w:rsidRDefault="003D4741" w:rsidP="00061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Рассколово</w:t>
            </w:r>
            <w:proofErr w:type="spellEnd"/>
            <w:r w:rsidR="007B777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7B7772">
              <w:rPr>
                <w:rFonts w:ascii="Times New Roman" w:hAnsi="Times New Roman" w:cs="Times New Roman"/>
                <w:sz w:val="28"/>
                <w:szCs w:val="28"/>
              </w:rPr>
              <w:t>Саксолово</w:t>
            </w:r>
            <w:proofErr w:type="spellEnd"/>
          </w:p>
        </w:tc>
        <w:tc>
          <w:tcPr>
            <w:tcW w:w="4922" w:type="dxa"/>
          </w:tcPr>
          <w:p w:rsidR="003E5BC8" w:rsidRPr="006434E2" w:rsidRDefault="003D4741" w:rsidP="0006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Анна Алексеевна</w:t>
            </w:r>
          </w:p>
        </w:tc>
      </w:tr>
    </w:tbl>
    <w:p w:rsidR="003E5BC8" w:rsidRPr="00F625BE" w:rsidRDefault="003E5BC8" w:rsidP="003E5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5BC8" w:rsidRDefault="003E5BC8" w:rsidP="003E5BC8">
      <w:pPr>
        <w:jc w:val="both"/>
        <w:rPr>
          <w:rFonts w:ascii="Arial" w:hAnsi="Arial" w:cs="Arial"/>
          <w:sz w:val="28"/>
          <w:szCs w:val="28"/>
        </w:rPr>
      </w:pPr>
    </w:p>
    <w:p w:rsidR="003E5BC8" w:rsidRPr="00CA5E4B" w:rsidRDefault="003E5BC8" w:rsidP="003E5BC8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3E5BC8" w:rsidRPr="00F625BE" w:rsidRDefault="003E5BC8" w:rsidP="003E5BC8">
      <w:pPr>
        <w:rPr>
          <w:rFonts w:ascii="Times New Roman" w:hAnsi="Times New Roman" w:cs="Times New Roman"/>
        </w:rPr>
      </w:pPr>
    </w:p>
    <w:p w:rsidR="008D7376" w:rsidRDefault="008D7376"/>
    <w:sectPr w:rsidR="008D7376" w:rsidSect="00F631DC">
      <w:headerReference w:type="default" r:id="rId7"/>
      <w:headerReference w:type="first" r:id="rId8"/>
      <w:pgSz w:w="11906" w:h="16838" w:code="9"/>
      <w:pgMar w:top="1134" w:right="850" w:bottom="1134" w:left="1701" w:header="85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34" w:rsidRDefault="00C31F34" w:rsidP="00F631DC">
      <w:pPr>
        <w:spacing w:after="0" w:line="240" w:lineRule="auto"/>
      </w:pPr>
      <w:r>
        <w:separator/>
      </w:r>
    </w:p>
  </w:endnote>
  <w:endnote w:type="continuationSeparator" w:id="0">
    <w:p w:rsidR="00C31F34" w:rsidRDefault="00C31F34" w:rsidP="00F6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34" w:rsidRDefault="00C31F34" w:rsidP="00F631DC">
      <w:pPr>
        <w:spacing w:after="0" w:line="240" w:lineRule="auto"/>
      </w:pPr>
      <w:r>
        <w:separator/>
      </w:r>
    </w:p>
  </w:footnote>
  <w:footnote w:type="continuationSeparator" w:id="0">
    <w:p w:rsidR="00C31F34" w:rsidRDefault="00C31F34" w:rsidP="00F6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98266"/>
      <w:docPartObj>
        <w:docPartGallery w:val="Page Numbers (Top of Page)"/>
        <w:docPartUnique/>
      </w:docPartObj>
    </w:sdtPr>
    <w:sdtContent>
      <w:p w:rsidR="00F631DC" w:rsidRDefault="00F631DC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631DC" w:rsidRDefault="00F631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DC" w:rsidRDefault="00F631DC">
    <w:pPr>
      <w:pStyle w:val="aa"/>
    </w:pPr>
  </w:p>
  <w:p w:rsidR="00F631DC" w:rsidRDefault="00F631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0AE"/>
    <w:multiLevelType w:val="hybridMultilevel"/>
    <w:tmpl w:val="8352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BC8"/>
    <w:rsid w:val="002975B7"/>
    <w:rsid w:val="002E6BFE"/>
    <w:rsid w:val="003D4741"/>
    <w:rsid w:val="003E5BC8"/>
    <w:rsid w:val="00587012"/>
    <w:rsid w:val="005D3C42"/>
    <w:rsid w:val="007133FF"/>
    <w:rsid w:val="007B7772"/>
    <w:rsid w:val="008D7376"/>
    <w:rsid w:val="008E154E"/>
    <w:rsid w:val="00C31F34"/>
    <w:rsid w:val="00CC2D20"/>
    <w:rsid w:val="00E95053"/>
    <w:rsid w:val="00F6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E5BC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E5BC8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3E5BC8"/>
    <w:rPr>
      <w:rFonts w:ascii="Arial" w:hAnsi="Arial" w:cs="Arial" w:hint="default"/>
      <w:b/>
      <w:bCs/>
      <w:spacing w:val="70"/>
      <w:sz w:val="26"/>
      <w:szCs w:val="26"/>
    </w:rPr>
  </w:style>
  <w:style w:type="table" w:styleId="a4">
    <w:name w:val="Table Grid"/>
    <w:basedOn w:val="a1"/>
    <w:uiPriority w:val="59"/>
    <w:rsid w:val="003E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E5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rsid w:val="003E5BC8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semiHidden/>
    <w:unhideWhenUsed/>
    <w:rsid w:val="003E5BC8"/>
    <w:pPr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5BC8"/>
  </w:style>
  <w:style w:type="character" w:customStyle="1" w:styleId="FontStyle16">
    <w:name w:val="Font Style16"/>
    <w:basedOn w:val="a0"/>
    <w:rsid w:val="003E5BC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3E5BC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31D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1DC"/>
  </w:style>
  <w:style w:type="paragraph" w:styleId="ac">
    <w:name w:val="footer"/>
    <w:basedOn w:val="a"/>
    <w:link w:val="ad"/>
    <w:uiPriority w:val="99"/>
    <w:semiHidden/>
    <w:unhideWhenUsed/>
    <w:rsid w:val="00F6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6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2019-10-31T07:45:00Z</cp:lastPrinted>
  <dcterms:created xsi:type="dcterms:W3CDTF">2019-10-31T07:46:00Z</dcterms:created>
  <dcterms:modified xsi:type="dcterms:W3CDTF">2019-10-31T07:46:00Z</dcterms:modified>
</cp:coreProperties>
</file>