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BE" w:rsidRPr="00E61FE3" w:rsidRDefault="00D65EBE" w:rsidP="00D65EBE">
      <w:pPr>
        <w:shd w:val="clear" w:color="auto" w:fill="FFFFFF"/>
        <w:ind w:firstLine="540"/>
        <w:rPr>
          <w:b/>
          <w:sz w:val="28"/>
          <w:szCs w:val="28"/>
        </w:rPr>
      </w:pPr>
      <w:r w:rsidRPr="00E61FE3">
        <w:rPr>
          <w:b/>
          <w:sz w:val="28"/>
          <w:szCs w:val="28"/>
        </w:rPr>
        <w:br w:type="textWrapping" w:clear="all"/>
      </w:r>
      <w:r w:rsidRPr="001B166F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-91440</wp:posOffset>
            </wp:positionV>
            <wp:extent cx="666750" cy="800100"/>
            <wp:effectExtent l="19050" t="0" r="0" b="0"/>
            <wp:wrapSquare wrapText="left"/>
            <wp:docPr id="2" name="Рисунок 2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EBE" w:rsidRPr="004A0775" w:rsidRDefault="00D65EBE" w:rsidP="00D65EBE">
      <w:pPr>
        <w:shd w:val="clear" w:color="auto" w:fill="FFFFFF"/>
        <w:ind w:firstLine="540"/>
        <w:jc w:val="center"/>
        <w:rPr>
          <w:b/>
        </w:rPr>
      </w:pPr>
      <w:r w:rsidRPr="00E61FE3">
        <w:rPr>
          <w:b/>
          <w:sz w:val="28"/>
          <w:szCs w:val="28"/>
        </w:rPr>
        <w:t xml:space="preserve">   </w:t>
      </w:r>
      <w:r w:rsidRPr="004A0775">
        <w:rPr>
          <w:b/>
        </w:rPr>
        <w:t>АДМИНИСТРАЦИЯ</w:t>
      </w:r>
    </w:p>
    <w:p w:rsidR="00D65EBE" w:rsidRPr="00E61FE3" w:rsidRDefault="00D65EBE" w:rsidP="00D65EBE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 w:rsidRPr="00E61FE3">
        <w:rPr>
          <w:b/>
          <w:sz w:val="28"/>
          <w:szCs w:val="28"/>
        </w:rPr>
        <w:t>Виллозско</w:t>
      </w:r>
      <w:r>
        <w:rPr>
          <w:b/>
          <w:sz w:val="28"/>
          <w:szCs w:val="28"/>
        </w:rPr>
        <w:t>го</w:t>
      </w:r>
      <w:r w:rsidRPr="00E61F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поселения</w:t>
      </w:r>
    </w:p>
    <w:p w:rsidR="00D65EBE" w:rsidRPr="00E61FE3" w:rsidRDefault="00D65EBE" w:rsidP="00D65EBE">
      <w:pPr>
        <w:shd w:val="clear" w:color="auto" w:fill="FFFFFF"/>
        <w:ind w:firstLine="540"/>
        <w:jc w:val="center"/>
        <w:outlineLvl w:val="0"/>
        <w:rPr>
          <w:b/>
          <w:sz w:val="28"/>
          <w:szCs w:val="28"/>
        </w:rPr>
      </w:pPr>
      <w:r w:rsidRPr="00E61FE3">
        <w:rPr>
          <w:b/>
          <w:sz w:val="28"/>
          <w:szCs w:val="28"/>
        </w:rPr>
        <w:t>Ломоносовск</w:t>
      </w:r>
      <w:r>
        <w:rPr>
          <w:b/>
          <w:sz w:val="28"/>
          <w:szCs w:val="28"/>
        </w:rPr>
        <w:t>ого</w:t>
      </w:r>
      <w:r w:rsidRPr="00E61FE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D65EBE" w:rsidRPr="00E61FE3" w:rsidRDefault="00D65EBE" w:rsidP="00D65EBE">
      <w:pPr>
        <w:shd w:val="clear" w:color="auto" w:fill="FFFFFF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</w:p>
    <w:p w:rsidR="00D65EBE" w:rsidRDefault="00D65EBE" w:rsidP="00D65EBE">
      <w:pPr>
        <w:shd w:val="clear" w:color="auto" w:fill="FFFFFF"/>
        <w:ind w:firstLine="567"/>
        <w:jc w:val="center"/>
        <w:outlineLvl w:val="0"/>
        <w:rPr>
          <w:b/>
        </w:rPr>
      </w:pPr>
      <w:r w:rsidRPr="00E61FE3">
        <w:rPr>
          <w:b/>
        </w:rPr>
        <w:t>ПОСТАНОВЛЕНИЕ №</w:t>
      </w:r>
      <w:r>
        <w:rPr>
          <w:b/>
        </w:rPr>
        <w:t xml:space="preserve"> </w:t>
      </w:r>
      <w:r w:rsidR="00802FB1">
        <w:rPr>
          <w:b/>
        </w:rPr>
        <w:t>202</w:t>
      </w:r>
    </w:p>
    <w:p w:rsidR="00D65EBE" w:rsidRDefault="00D65EBE" w:rsidP="00D65EBE">
      <w:pPr>
        <w:shd w:val="clear" w:color="auto" w:fill="FFFFFF"/>
        <w:ind w:firstLine="567"/>
        <w:jc w:val="center"/>
        <w:outlineLvl w:val="0"/>
        <w:rPr>
          <w:b/>
        </w:rPr>
      </w:pPr>
    </w:p>
    <w:p w:rsidR="00D65EBE" w:rsidRPr="00E61FE3" w:rsidRDefault="00D65EBE" w:rsidP="00D65EBE">
      <w:pPr>
        <w:shd w:val="clear" w:color="auto" w:fill="FFFFFF"/>
        <w:jc w:val="center"/>
        <w:outlineLvl w:val="0"/>
        <w:rPr>
          <w:b/>
        </w:rPr>
      </w:pPr>
    </w:p>
    <w:p w:rsidR="00D65EBE" w:rsidRPr="00E61FE3" w:rsidRDefault="00D65EBE" w:rsidP="00D65EBE">
      <w:pPr>
        <w:shd w:val="clear" w:color="auto" w:fill="FFFFFF"/>
        <w:spacing w:after="120"/>
        <w:jc w:val="both"/>
        <w:rPr>
          <w:b/>
        </w:rPr>
      </w:pPr>
      <w:r>
        <w:rPr>
          <w:b/>
        </w:rPr>
        <w:t xml:space="preserve"> </w:t>
      </w:r>
      <w:r w:rsidR="00802FB1">
        <w:rPr>
          <w:b/>
        </w:rPr>
        <w:t>20</w:t>
      </w:r>
      <w:r>
        <w:rPr>
          <w:b/>
        </w:rPr>
        <w:t xml:space="preserve"> </w:t>
      </w:r>
      <w:r w:rsidR="00802FB1">
        <w:rPr>
          <w:b/>
        </w:rPr>
        <w:t>мая</w:t>
      </w:r>
      <w:r>
        <w:rPr>
          <w:b/>
        </w:rPr>
        <w:t xml:space="preserve"> </w:t>
      </w:r>
      <w:r w:rsidR="001A70D4">
        <w:rPr>
          <w:b/>
        </w:rPr>
        <w:t>2020</w:t>
      </w:r>
      <w:r w:rsidRPr="00E61FE3">
        <w:rPr>
          <w:b/>
        </w:rPr>
        <w:t xml:space="preserve"> года                                                            </w:t>
      </w:r>
      <w:r>
        <w:rPr>
          <w:b/>
        </w:rPr>
        <w:t xml:space="preserve">                            </w:t>
      </w:r>
      <w:r w:rsidRPr="00E61FE3">
        <w:rPr>
          <w:b/>
        </w:rPr>
        <w:t xml:space="preserve">    </w:t>
      </w:r>
      <w:proofErr w:type="spellStart"/>
      <w:r>
        <w:rPr>
          <w:b/>
        </w:rPr>
        <w:t>гп</w:t>
      </w:r>
      <w:proofErr w:type="spellEnd"/>
      <w:r w:rsidRPr="00E61FE3">
        <w:rPr>
          <w:b/>
        </w:rPr>
        <w:t>. Виллози</w:t>
      </w:r>
    </w:p>
    <w:p w:rsidR="00D65EBE" w:rsidRDefault="00D65EBE" w:rsidP="00D65EB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443"/>
      </w:tblGrid>
      <w:tr w:rsidR="00D65EBE" w:rsidTr="007B211C">
        <w:trPr>
          <w:trHeight w:val="1792"/>
        </w:trPr>
        <w:tc>
          <w:tcPr>
            <w:tcW w:w="5443" w:type="dxa"/>
          </w:tcPr>
          <w:p w:rsidR="00D65EBE" w:rsidRPr="001B166F" w:rsidRDefault="00D65EBE" w:rsidP="007B211C">
            <w:pPr>
              <w:shd w:val="clear" w:color="auto" w:fill="FFFFFF"/>
              <w:jc w:val="both"/>
              <w:rPr>
                <w:spacing w:val="-1"/>
              </w:rPr>
            </w:pPr>
            <w:r w:rsidRPr="001E1726">
              <w:rPr>
                <w:spacing w:val="-1"/>
              </w:rPr>
              <w:t>«О</w:t>
            </w:r>
            <w:r>
              <w:rPr>
                <w:spacing w:val="-1"/>
              </w:rPr>
              <w:t xml:space="preserve"> публикации извещения о начале подачи заявок на предоставление субсидии </w:t>
            </w:r>
            <w:r w:rsidRPr="00B85330">
              <w:rPr>
                <w:sz w:val="24"/>
                <w:szCs w:val="24"/>
              </w:rPr>
              <w:t>для возмещения затрат, связанных с капитальным ремонтом общего имущества многоквартирных домов на территории Виллозского городского поселения Ломоносовского района</w:t>
            </w:r>
            <w:r w:rsidRPr="001E1726">
              <w:rPr>
                <w:spacing w:val="-1"/>
              </w:rPr>
              <w:t xml:space="preserve">» </w:t>
            </w:r>
          </w:p>
        </w:tc>
      </w:tr>
    </w:tbl>
    <w:p w:rsidR="00D65EBE" w:rsidRDefault="00D65EBE" w:rsidP="00D65EBE"/>
    <w:p w:rsidR="00D65EBE" w:rsidRDefault="00D65EBE" w:rsidP="00D65EBE">
      <w:pPr>
        <w:shd w:val="clear" w:color="auto" w:fill="FFFFFF"/>
        <w:spacing w:after="100" w:afterAutospacing="1"/>
        <w:ind w:firstLine="708"/>
        <w:jc w:val="both"/>
      </w:pPr>
      <w:proofErr w:type="gramStart"/>
      <w:r w:rsidRPr="00626E5B">
        <w:t xml:space="preserve">В соответствии с </w:t>
      </w:r>
      <w:hyperlink r:id="rId6" w:history="1">
        <w:r>
          <w:t>Бюджетным</w:t>
        </w:r>
        <w:r w:rsidRPr="00626E5B">
          <w:t xml:space="preserve"> кодексом Российской Федерации</w:t>
        </w:r>
      </w:hyperlink>
      <w:r w:rsidRPr="00626E5B">
        <w:t>, Федеральным законом от 06.10.2003 № 131-ФЗ «Об общих принципах организации местного самоуправления в Российской Федерации», </w:t>
      </w:r>
      <w:hyperlink r:id="rId7" w:history="1">
        <w:r w:rsidRPr="00626E5B">
          <w:t>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лицам, индивидуальным предпринимателям, а также физическим лицам - производителям товаров, работ, услуг"</w:t>
        </w:r>
      </w:hyperlink>
      <w:r w:rsidRPr="00626E5B">
        <w:t>, руководствуясь Уставом Виллозского городского поселения Ломоносовского</w:t>
      </w:r>
      <w:proofErr w:type="gramEnd"/>
      <w:r w:rsidRPr="00626E5B">
        <w:t xml:space="preserve"> муниципального района Ленинградской области,</w:t>
      </w:r>
      <w:r w:rsidRPr="00626E5B">
        <w:rPr>
          <w:bCs/>
        </w:rPr>
        <w:t> Положением об администрации</w:t>
      </w:r>
      <w:r>
        <w:rPr>
          <w:bCs/>
        </w:rPr>
        <w:t>,</w:t>
      </w:r>
      <w:r w:rsidRPr="001B166F">
        <w:t xml:space="preserve"> </w:t>
      </w:r>
      <w:r>
        <w:t>Порядком</w:t>
      </w:r>
      <w:r w:rsidRPr="00B85330">
        <w:t xml:space="preserve"> предоставления субсидии для возмещения затрат, связанных с капитальным ремонтом общего имущества многоквартирных домов на территории Виллозского городского поселения Ломоносовского района</w:t>
      </w:r>
    </w:p>
    <w:p w:rsidR="00D65EBE" w:rsidRDefault="00D65EBE" w:rsidP="00D65EBE">
      <w:pPr>
        <w:shd w:val="clear" w:color="auto" w:fill="FFFFFF"/>
        <w:spacing w:after="100" w:afterAutospacing="1"/>
        <w:jc w:val="center"/>
        <w:rPr>
          <w:b/>
          <w:bCs/>
        </w:rPr>
      </w:pPr>
      <w:r w:rsidRPr="00B85330">
        <w:rPr>
          <w:b/>
          <w:bCs/>
        </w:rPr>
        <w:t>ПОСТАНОВЛЯЮ:</w:t>
      </w:r>
    </w:p>
    <w:p w:rsidR="00D65EBE" w:rsidRDefault="00D65EBE" w:rsidP="00D65EBE">
      <w:pPr>
        <w:pStyle w:val="a4"/>
        <w:numPr>
          <w:ilvl w:val="0"/>
          <w:numId w:val="1"/>
        </w:numPr>
        <w:shd w:val="clear" w:color="auto" w:fill="FFFFFF"/>
        <w:spacing w:after="100" w:afterAutospacing="1"/>
        <w:jc w:val="both"/>
      </w:pPr>
      <w:r>
        <w:t xml:space="preserve">Опубликовать </w:t>
      </w:r>
      <w:r w:rsidRPr="00B85330">
        <w:t>на официальном сайте администрации Виллозского городского поселения Ломоносо</w:t>
      </w:r>
      <w:r>
        <w:t>вского района в сети «Интернет»</w:t>
      </w:r>
      <w:r w:rsidRPr="009A419B">
        <w:t xml:space="preserve"> </w:t>
      </w:r>
      <w:r>
        <w:t xml:space="preserve">извещение  </w:t>
      </w:r>
      <w:r>
        <w:rPr>
          <w:spacing w:val="-1"/>
        </w:rPr>
        <w:t xml:space="preserve">о начале подачи заявок на предоставление субсидии </w:t>
      </w:r>
      <w:r w:rsidRPr="00B85330">
        <w:t>для возмещения затрат, связанных с капитальным ремонтом общего имущества многоквартирных домов на территории Виллозского городского поселения Ломоносовского района</w:t>
      </w:r>
      <w:r>
        <w:t>.</w:t>
      </w:r>
    </w:p>
    <w:p w:rsidR="00D65EBE" w:rsidRDefault="00D65EBE" w:rsidP="00D65EBE">
      <w:pPr>
        <w:pStyle w:val="a4"/>
        <w:numPr>
          <w:ilvl w:val="0"/>
          <w:numId w:val="1"/>
        </w:numPr>
        <w:shd w:val="clear" w:color="auto" w:fill="FFFFFF"/>
        <w:jc w:val="both"/>
      </w:pPr>
      <w:r w:rsidRPr="00B85330">
        <w:t>Настоящее постановление разместить на официальном сайте администрации Виллозского городского поселения Ломоносовского района в сети «Интернет».</w:t>
      </w:r>
    </w:p>
    <w:p w:rsidR="00D65EBE" w:rsidRPr="00B85330" w:rsidRDefault="00D65EBE" w:rsidP="00D65EBE">
      <w:pPr>
        <w:pStyle w:val="a4"/>
        <w:numPr>
          <w:ilvl w:val="0"/>
          <w:numId w:val="1"/>
        </w:numPr>
        <w:shd w:val="clear" w:color="auto" w:fill="FFFFFF"/>
        <w:jc w:val="both"/>
      </w:pPr>
      <w:r w:rsidRPr="00B85330">
        <w:t>Настоящее постановление вступает в силу с момента его подписания.</w:t>
      </w:r>
    </w:p>
    <w:p w:rsidR="00D65EBE" w:rsidRPr="00B85330" w:rsidRDefault="00D65EBE" w:rsidP="00D65EBE">
      <w:pPr>
        <w:pStyle w:val="a4"/>
        <w:numPr>
          <w:ilvl w:val="0"/>
          <w:numId w:val="1"/>
        </w:numPr>
        <w:shd w:val="clear" w:color="auto" w:fill="FFFFFF"/>
        <w:spacing w:after="100" w:afterAutospacing="1"/>
        <w:jc w:val="both"/>
      </w:pPr>
      <w:proofErr w:type="gramStart"/>
      <w:r w:rsidRPr="00B85330">
        <w:t>Контроль за</w:t>
      </w:r>
      <w:proofErr w:type="gramEnd"/>
      <w:r w:rsidRPr="00B85330">
        <w:t xml:space="preserve"> исполнением настоящего постановления возложить на начальника отдела по ЖКХ, строительству и </w:t>
      </w:r>
      <w:r>
        <w:t>землепользованию</w:t>
      </w:r>
      <w:r w:rsidRPr="00B85330">
        <w:t xml:space="preserve"> – </w:t>
      </w:r>
      <w:r w:rsidR="00834155">
        <w:t>Васильева</w:t>
      </w:r>
      <w:r w:rsidRPr="00B85330">
        <w:t xml:space="preserve"> </w:t>
      </w:r>
      <w:r w:rsidR="00834155">
        <w:t>Р</w:t>
      </w:r>
      <w:r w:rsidRPr="00B85330">
        <w:t>.</w:t>
      </w:r>
      <w:r w:rsidR="00834155">
        <w:t>Ю</w:t>
      </w:r>
      <w:r w:rsidRPr="00B85330">
        <w:t>.   </w:t>
      </w:r>
    </w:p>
    <w:p w:rsidR="00D65EBE" w:rsidRDefault="00D65EBE" w:rsidP="00D65EBE">
      <w:pPr>
        <w:pStyle w:val="a4"/>
        <w:shd w:val="clear" w:color="auto" w:fill="FFFFFF"/>
        <w:spacing w:after="100" w:afterAutospacing="1"/>
        <w:jc w:val="both"/>
      </w:pPr>
    </w:p>
    <w:p w:rsidR="00D65EBE" w:rsidRPr="00B85330" w:rsidRDefault="00834155" w:rsidP="00D65EBE">
      <w:pPr>
        <w:shd w:val="clear" w:color="auto" w:fill="FFFFFF"/>
      </w:pPr>
      <w:r>
        <w:t>Г</w:t>
      </w:r>
      <w:r w:rsidR="00D65EBE" w:rsidRPr="00B85330">
        <w:t>лав</w:t>
      </w:r>
      <w:r>
        <w:t>а</w:t>
      </w:r>
      <w:r w:rsidR="00D65EBE" w:rsidRPr="00B85330">
        <w:t xml:space="preserve"> администрации</w:t>
      </w:r>
    </w:p>
    <w:p w:rsidR="00D65EBE" w:rsidRDefault="00D65EBE" w:rsidP="00D65EBE">
      <w:pPr>
        <w:shd w:val="clear" w:color="auto" w:fill="FFFFFF"/>
        <w:spacing w:after="100" w:afterAutospacing="1"/>
      </w:pPr>
      <w:r w:rsidRPr="00B85330">
        <w:t xml:space="preserve">Виллозского городского поселения                </w:t>
      </w:r>
      <w:r>
        <w:t xml:space="preserve">    </w:t>
      </w:r>
      <w:r w:rsidRPr="00B85330">
        <w:t xml:space="preserve"> </w:t>
      </w:r>
      <w:r>
        <w:t xml:space="preserve">                           С.В. Андреева</w:t>
      </w:r>
    </w:p>
    <w:p w:rsidR="00D65EBE" w:rsidRDefault="00D65EBE" w:rsidP="00D65EBE">
      <w:pPr>
        <w:spacing w:after="225"/>
        <w:ind w:left="675"/>
        <w:jc w:val="center"/>
        <w:outlineLvl w:val="1"/>
        <w:rPr>
          <w:b/>
          <w:bCs/>
          <w:color w:val="342E2F"/>
          <w:sz w:val="28"/>
          <w:szCs w:val="28"/>
        </w:rPr>
      </w:pPr>
    </w:p>
    <w:p w:rsidR="00D65EBE" w:rsidRPr="009A419B" w:rsidRDefault="00D65EBE" w:rsidP="00D65EBE">
      <w:pPr>
        <w:spacing w:after="225"/>
        <w:ind w:left="675"/>
        <w:jc w:val="center"/>
        <w:outlineLvl w:val="1"/>
        <w:rPr>
          <w:b/>
          <w:bCs/>
          <w:color w:val="342E2F"/>
          <w:sz w:val="28"/>
          <w:szCs w:val="28"/>
        </w:rPr>
      </w:pPr>
      <w:r w:rsidRPr="009A419B">
        <w:rPr>
          <w:b/>
          <w:bCs/>
          <w:color w:val="342E2F"/>
          <w:sz w:val="28"/>
          <w:szCs w:val="28"/>
        </w:rPr>
        <w:lastRenderedPageBreak/>
        <w:t>ИЗВЕЩЕНИЕ</w:t>
      </w:r>
    </w:p>
    <w:p w:rsidR="00D65EBE" w:rsidRPr="009A419B" w:rsidRDefault="00D65EBE" w:rsidP="00D65EBE">
      <w:pPr>
        <w:spacing w:after="225"/>
        <w:ind w:left="675"/>
        <w:jc w:val="center"/>
        <w:outlineLvl w:val="1"/>
        <w:rPr>
          <w:bCs/>
          <w:sz w:val="28"/>
          <w:szCs w:val="28"/>
        </w:rPr>
      </w:pPr>
      <w:r w:rsidRPr="009A419B">
        <w:rPr>
          <w:bCs/>
          <w:sz w:val="28"/>
          <w:szCs w:val="28"/>
        </w:rPr>
        <w:t xml:space="preserve">о начале подачи заявок на предоставление субсидии </w:t>
      </w:r>
      <w:r w:rsidRPr="009A419B">
        <w:rPr>
          <w:sz w:val="28"/>
          <w:szCs w:val="28"/>
        </w:rPr>
        <w:t>для возмещения затрат, связанных с капитальным ремонтом общего имущества многоквартирных домов на территории Виллозского городского поселения Ломоносовского района</w:t>
      </w:r>
    </w:p>
    <w:p w:rsidR="00D65EBE" w:rsidRPr="009A419B" w:rsidRDefault="00D65EBE" w:rsidP="00D65EBE">
      <w:pPr>
        <w:shd w:val="clear" w:color="auto" w:fill="FFFFFF"/>
        <w:jc w:val="both"/>
      </w:pPr>
      <w:proofErr w:type="spellStart"/>
      <w:r w:rsidRPr="009A419B">
        <w:t>гп</w:t>
      </w:r>
      <w:proofErr w:type="spellEnd"/>
      <w:r w:rsidRPr="009A419B">
        <w:t>. Виллози</w:t>
      </w:r>
    </w:p>
    <w:p w:rsidR="00D65EBE" w:rsidRPr="009A419B" w:rsidRDefault="00802FB1" w:rsidP="00D65EBE">
      <w:pPr>
        <w:shd w:val="clear" w:color="auto" w:fill="FFFFFF"/>
        <w:spacing w:after="120"/>
        <w:jc w:val="both"/>
      </w:pPr>
      <w:r>
        <w:t>20</w:t>
      </w:r>
      <w:r w:rsidR="00D65EBE" w:rsidRPr="009A419B">
        <w:t xml:space="preserve"> </w:t>
      </w:r>
      <w:r>
        <w:t>мая</w:t>
      </w:r>
      <w:r w:rsidR="00D65EBE" w:rsidRPr="009A419B">
        <w:t xml:space="preserve"> </w:t>
      </w:r>
      <w:r>
        <w:t>2020</w:t>
      </w:r>
      <w:r w:rsidR="00D65EBE" w:rsidRPr="009A419B">
        <w:t xml:space="preserve"> года                                                                                            </w:t>
      </w:r>
    </w:p>
    <w:p w:rsidR="00D65EBE" w:rsidRPr="009A419B" w:rsidRDefault="00D65EBE" w:rsidP="00D65EBE">
      <w:pPr>
        <w:textAlignment w:val="top"/>
        <w:rPr>
          <w:rFonts w:ascii="Arial" w:hAnsi="Arial" w:cs="Arial"/>
          <w:sz w:val="20"/>
          <w:szCs w:val="20"/>
        </w:rPr>
      </w:pPr>
    </w:p>
    <w:p w:rsidR="00D65EBE" w:rsidRPr="00686E2C" w:rsidRDefault="00D65EBE" w:rsidP="00D65EBE">
      <w:pPr>
        <w:ind w:firstLine="708"/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t xml:space="preserve">Администрация Виллозского городского поселения Ломоносовского района объявляет с </w:t>
      </w:r>
      <w:r w:rsidR="0006035B">
        <w:rPr>
          <w:sz w:val="23"/>
          <w:szCs w:val="23"/>
        </w:rPr>
        <w:t>20</w:t>
      </w:r>
      <w:r w:rsidRPr="00686E2C">
        <w:rPr>
          <w:sz w:val="23"/>
          <w:szCs w:val="23"/>
        </w:rPr>
        <w:t>.</w:t>
      </w:r>
      <w:r w:rsidR="0006035B">
        <w:rPr>
          <w:sz w:val="23"/>
          <w:szCs w:val="23"/>
        </w:rPr>
        <w:t>05</w:t>
      </w:r>
      <w:r w:rsidRPr="00686E2C">
        <w:rPr>
          <w:sz w:val="23"/>
          <w:szCs w:val="23"/>
        </w:rPr>
        <w:t>.</w:t>
      </w:r>
      <w:r w:rsidR="0006035B">
        <w:rPr>
          <w:sz w:val="23"/>
          <w:szCs w:val="23"/>
        </w:rPr>
        <w:t>2020</w:t>
      </w:r>
      <w:r w:rsidRPr="00686E2C">
        <w:rPr>
          <w:sz w:val="23"/>
          <w:szCs w:val="23"/>
        </w:rPr>
        <w:t xml:space="preserve"> г. по </w:t>
      </w:r>
      <w:r w:rsidR="0006035B">
        <w:rPr>
          <w:sz w:val="23"/>
          <w:szCs w:val="23"/>
        </w:rPr>
        <w:t>20</w:t>
      </w:r>
      <w:r w:rsidRPr="00686E2C">
        <w:rPr>
          <w:sz w:val="23"/>
          <w:szCs w:val="23"/>
        </w:rPr>
        <w:t>.</w:t>
      </w:r>
      <w:r w:rsidR="00802FB1">
        <w:rPr>
          <w:sz w:val="23"/>
          <w:szCs w:val="23"/>
        </w:rPr>
        <w:t>11</w:t>
      </w:r>
      <w:r w:rsidRPr="00686E2C">
        <w:rPr>
          <w:sz w:val="23"/>
          <w:szCs w:val="23"/>
        </w:rPr>
        <w:t>.</w:t>
      </w:r>
      <w:r w:rsidR="0006035B">
        <w:rPr>
          <w:sz w:val="23"/>
          <w:szCs w:val="23"/>
        </w:rPr>
        <w:t>2020</w:t>
      </w:r>
      <w:r w:rsidRPr="00686E2C">
        <w:rPr>
          <w:sz w:val="23"/>
          <w:szCs w:val="23"/>
        </w:rPr>
        <w:t xml:space="preserve"> г. прием заявок на предоставление субсидии для возмещения затрат, связанных с капитальным ремонтом общего имущества многоквартирных домов на территории Виллозского городского поселения Ломоносовского района.</w:t>
      </w:r>
    </w:p>
    <w:p w:rsidR="00D65EBE" w:rsidRPr="00686E2C" w:rsidRDefault="00D65EBE" w:rsidP="00D65EBE">
      <w:pPr>
        <w:spacing w:after="120"/>
        <w:jc w:val="both"/>
        <w:rPr>
          <w:sz w:val="23"/>
          <w:szCs w:val="23"/>
        </w:rPr>
      </w:pPr>
      <w:r w:rsidRPr="00686E2C">
        <w:rPr>
          <w:sz w:val="23"/>
          <w:szCs w:val="23"/>
        </w:rPr>
        <w:t xml:space="preserve">Целью предоставления субсидии является финансирование услуг и (или) работ по капитальному ремонту общего имущества в многоквартирных домах, включенных в АП МКД. Объем </w:t>
      </w:r>
      <w:r w:rsidRPr="00686E2C">
        <w:rPr>
          <w:bCs/>
          <w:sz w:val="23"/>
          <w:szCs w:val="23"/>
          <w:shd w:val="clear" w:color="auto" w:fill="FFFFFF"/>
        </w:rPr>
        <w:t xml:space="preserve">бюджетных средств, предусмотренных в бюджете Виллозского городского поселения Ломоносовского района для предоставления субсидий в </w:t>
      </w:r>
      <w:r w:rsidR="0006035B">
        <w:rPr>
          <w:sz w:val="23"/>
          <w:szCs w:val="23"/>
        </w:rPr>
        <w:t>2020</w:t>
      </w:r>
      <w:r w:rsidRPr="00686E2C">
        <w:rPr>
          <w:sz w:val="23"/>
          <w:szCs w:val="23"/>
        </w:rPr>
        <w:t xml:space="preserve"> год- </w:t>
      </w:r>
      <w:r w:rsidR="00802FB1">
        <w:rPr>
          <w:sz w:val="23"/>
          <w:szCs w:val="23"/>
        </w:rPr>
        <w:t>19</w:t>
      </w:r>
      <w:r w:rsidRPr="00686E2C">
        <w:rPr>
          <w:sz w:val="23"/>
          <w:szCs w:val="23"/>
        </w:rPr>
        <w:t xml:space="preserve"> </w:t>
      </w:r>
      <w:r w:rsidR="00802FB1">
        <w:rPr>
          <w:sz w:val="23"/>
          <w:szCs w:val="23"/>
        </w:rPr>
        <w:t>930</w:t>
      </w:r>
      <w:r w:rsidRPr="00686E2C">
        <w:rPr>
          <w:sz w:val="23"/>
          <w:szCs w:val="23"/>
        </w:rPr>
        <w:t>,0 тыс. руб.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t>Требования к получателю субсидий: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proofErr w:type="gramStart"/>
      <w:r w:rsidRPr="00686E2C">
        <w:rPr>
          <w:sz w:val="23"/>
          <w:szCs w:val="23"/>
        </w:rPr>
        <w:t xml:space="preserve">- </w:t>
      </w:r>
      <w:r w:rsidRPr="00686E2C">
        <w:rPr>
          <w:bCs/>
          <w:sz w:val="23"/>
          <w:szCs w:val="23"/>
          <w:shd w:val="clear" w:color="auto" w:fill="FFFFFF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86E2C">
        <w:rPr>
          <w:bCs/>
          <w:sz w:val="23"/>
          <w:szCs w:val="23"/>
          <w:shd w:val="clear" w:color="auto" w:fill="FFFFFF"/>
        </w:rPr>
        <w:t>офшорные</w:t>
      </w:r>
      <w:proofErr w:type="spellEnd"/>
      <w:r w:rsidRPr="00686E2C">
        <w:rPr>
          <w:bCs/>
          <w:sz w:val="23"/>
          <w:szCs w:val="23"/>
          <w:shd w:val="clear" w:color="auto" w:fill="FFFFFF"/>
        </w:rPr>
        <w:t xml:space="preserve"> зоны</w:t>
      </w:r>
      <w:proofErr w:type="gramEnd"/>
      <w:r w:rsidRPr="00686E2C">
        <w:rPr>
          <w:bCs/>
          <w:sz w:val="23"/>
          <w:szCs w:val="23"/>
          <w:shd w:val="clear" w:color="auto" w:fill="FFFFFF"/>
        </w:rPr>
        <w:t>) в отношении таких юридических лиц, в совокупности превышает 50 процентов;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t xml:space="preserve">- </w:t>
      </w:r>
      <w:r w:rsidRPr="00686E2C">
        <w:rPr>
          <w:bCs/>
          <w:sz w:val="23"/>
          <w:szCs w:val="23"/>
          <w:shd w:val="clear" w:color="auto" w:fill="FFFFFF"/>
        </w:rPr>
        <w:t>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t xml:space="preserve">- </w:t>
      </w:r>
      <w:r w:rsidRPr="00686E2C">
        <w:rPr>
          <w:bCs/>
          <w:sz w:val="23"/>
          <w:szCs w:val="23"/>
          <w:shd w:val="clear" w:color="auto" w:fill="FFFFFF"/>
        </w:rPr>
        <w:t xml:space="preserve">Отсутствие у получателя субсидии просроченной задолженности перед </w:t>
      </w:r>
      <w:proofErr w:type="spellStart"/>
      <w:r w:rsidRPr="00686E2C">
        <w:rPr>
          <w:bCs/>
          <w:sz w:val="23"/>
          <w:szCs w:val="23"/>
          <w:shd w:val="clear" w:color="auto" w:fill="FFFFFF"/>
        </w:rPr>
        <w:t>ресурсоснабжающими</w:t>
      </w:r>
      <w:proofErr w:type="spellEnd"/>
      <w:r w:rsidRPr="00686E2C">
        <w:rPr>
          <w:bCs/>
          <w:sz w:val="23"/>
          <w:szCs w:val="23"/>
          <w:shd w:val="clear" w:color="auto" w:fill="FFFFFF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t xml:space="preserve">- </w:t>
      </w:r>
      <w:r w:rsidRPr="00686E2C">
        <w:rPr>
          <w:bCs/>
          <w:sz w:val="23"/>
          <w:szCs w:val="23"/>
          <w:shd w:val="clear" w:color="auto" w:fill="FFFFFF"/>
        </w:rPr>
        <w:t>Отсутствие у получателя субсидии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t xml:space="preserve">- </w:t>
      </w:r>
      <w:r w:rsidRPr="00686E2C">
        <w:rPr>
          <w:color w:val="00000A"/>
          <w:sz w:val="23"/>
          <w:szCs w:val="23"/>
        </w:rPr>
        <w:t>Получатель субсидии не должен получать средства из бюджета муниципального образования в соответствии с иными нормативными правовыми актами, муниципальными правовыми актами на цели, указанные в пункте 1.3. настоящего Порядка;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t xml:space="preserve">- </w:t>
      </w:r>
      <w:r w:rsidRPr="00686E2C">
        <w:rPr>
          <w:color w:val="00000A"/>
          <w:sz w:val="23"/>
          <w:szCs w:val="23"/>
        </w:rPr>
        <w:t>У получателя субсидии должна отсутствовать просроченная задолженность по возврату в бюджет Виллозского городского поселения Ломоносовского района предоставленных субсидий, бюджетных инвестиций и иная просроченная задолженность перед бюджетом Виллозского городского поселения.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t xml:space="preserve">- </w:t>
      </w:r>
      <w:r w:rsidRPr="00686E2C">
        <w:rPr>
          <w:bCs/>
          <w:sz w:val="23"/>
          <w:szCs w:val="23"/>
          <w:shd w:val="clear" w:color="auto" w:fill="FFFFFF"/>
        </w:rPr>
        <w:t>Наличие от получателя субсидии заявки на предоставление субсидии с приложением расчета заявленной суммы, подтвержденной актами приемки выполненных работ по форме КС-2 и справками о стоимости работ по форме КС-3;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t xml:space="preserve">- </w:t>
      </w:r>
      <w:r w:rsidRPr="00686E2C">
        <w:rPr>
          <w:bCs/>
          <w:sz w:val="23"/>
          <w:szCs w:val="23"/>
          <w:shd w:val="clear" w:color="auto" w:fill="FFFFFF"/>
        </w:rPr>
        <w:t xml:space="preserve">Наличие адресов МКД, в которых выполнен ремонт, в </w:t>
      </w:r>
      <w:proofErr w:type="gramStart"/>
      <w:r w:rsidRPr="00686E2C">
        <w:rPr>
          <w:bCs/>
          <w:sz w:val="23"/>
          <w:szCs w:val="23"/>
          <w:shd w:val="clear" w:color="auto" w:fill="FFFFFF"/>
        </w:rPr>
        <w:t>утвержденном</w:t>
      </w:r>
      <w:proofErr w:type="gramEnd"/>
      <w:r w:rsidRPr="00686E2C">
        <w:rPr>
          <w:bCs/>
          <w:sz w:val="23"/>
          <w:szCs w:val="23"/>
          <w:shd w:val="clear" w:color="auto" w:fill="FFFFFF"/>
        </w:rPr>
        <w:t xml:space="preserve"> АП МКД и соответствие видов и стоимости работ утвержденному сметному расчету;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t xml:space="preserve">- </w:t>
      </w:r>
      <w:r w:rsidRPr="00686E2C">
        <w:rPr>
          <w:bCs/>
          <w:sz w:val="23"/>
          <w:szCs w:val="23"/>
          <w:shd w:val="clear" w:color="auto" w:fill="FFFFFF"/>
        </w:rPr>
        <w:t>Наличие протокола о выборе совета МКД или уполномоченного представителя собственников помещений МКД (кроме получателей субсидии – товариществ собственников жилья, жилищных или иных специализированных потребительских кооперативов);</w:t>
      </w:r>
    </w:p>
    <w:p w:rsidR="00D65EBE" w:rsidRPr="00686E2C" w:rsidRDefault="00D65EBE" w:rsidP="00D65EBE">
      <w:pPr>
        <w:jc w:val="both"/>
        <w:outlineLvl w:val="1"/>
        <w:rPr>
          <w:sz w:val="23"/>
          <w:szCs w:val="23"/>
        </w:rPr>
      </w:pPr>
      <w:r w:rsidRPr="00686E2C">
        <w:rPr>
          <w:sz w:val="23"/>
          <w:szCs w:val="23"/>
        </w:rPr>
        <w:lastRenderedPageBreak/>
        <w:t xml:space="preserve">- </w:t>
      </w:r>
      <w:r w:rsidRPr="00686E2C">
        <w:rPr>
          <w:bCs/>
          <w:sz w:val="23"/>
          <w:szCs w:val="23"/>
          <w:shd w:val="clear" w:color="auto" w:fill="FFFFFF"/>
        </w:rPr>
        <w:t>Наличие актов комиссионной приемки выполненных работ по капитальному ремонту, с участием членов советов МКД или уполномоченных представителей собственников помещений МКД;</w:t>
      </w:r>
    </w:p>
    <w:p w:rsidR="00D65EBE" w:rsidRPr="00686E2C" w:rsidRDefault="00D65EBE" w:rsidP="00D65EBE">
      <w:pPr>
        <w:spacing w:after="120"/>
        <w:jc w:val="both"/>
        <w:outlineLvl w:val="1"/>
        <w:rPr>
          <w:bCs/>
          <w:sz w:val="23"/>
          <w:szCs w:val="23"/>
          <w:shd w:val="clear" w:color="auto" w:fill="FFFFFF"/>
        </w:rPr>
      </w:pPr>
      <w:r w:rsidRPr="00686E2C">
        <w:rPr>
          <w:sz w:val="23"/>
          <w:szCs w:val="23"/>
        </w:rPr>
        <w:t xml:space="preserve">- </w:t>
      </w:r>
      <w:r w:rsidRPr="00686E2C">
        <w:rPr>
          <w:bCs/>
          <w:sz w:val="23"/>
          <w:szCs w:val="23"/>
          <w:shd w:val="clear" w:color="auto" w:fill="FFFFFF"/>
        </w:rPr>
        <w:t>Наличие у Получателей субсидии действующих договоров на управление многоквартирными домами.</w:t>
      </w:r>
    </w:p>
    <w:p w:rsidR="00D65EBE" w:rsidRPr="00686E2C" w:rsidRDefault="00D65EBE" w:rsidP="00D65EBE">
      <w:pPr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>Исчерпывающий перечень документов, который необходим для получения субсидии:</w:t>
      </w:r>
    </w:p>
    <w:p w:rsidR="00D65EBE" w:rsidRPr="00686E2C" w:rsidRDefault="00D65EBE" w:rsidP="00D65EBE">
      <w:pPr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 xml:space="preserve">- Заявка о предоставлении субсидии на возмещение затрат на капитальный ремонт в МКД (по форме согласно Приложению № 3 к Порядку, утвержденному </w:t>
      </w:r>
      <w:r w:rsidRPr="00686E2C">
        <w:rPr>
          <w:bCs/>
          <w:iCs/>
          <w:sz w:val="23"/>
          <w:szCs w:val="23"/>
          <w:shd w:val="clear" w:color="auto" w:fill="FFFFFF"/>
        </w:rPr>
        <w:t>постановлением администрации</w:t>
      </w:r>
      <w:r w:rsidRPr="00686E2C">
        <w:rPr>
          <w:sz w:val="23"/>
          <w:szCs w:val="23"/>
        </w:rPr>
        <w:t xml:space="preserve"> </w:t>
      </w:r>
      <w:r w:rsidRPr="00686E2C">
        <w:rPr>
          <w:bCs/>
          <w:iCs/>
          <w:sz w:val="23"/>
          <w:szCs w:val="23"/>
          <w:shd w:val="clear" w:color="auto" w:fill="FFFFFF"/>
        </w:rPr>
        <w:t>Виллозского городского поселения от 23.05.2019 № 276</w:t>
      </w:r>
      <w:r w:rsidRPr="00686E2C">
        <w:rPr>
          <w:bCs/>
          <w:sz w:val="23"/>
          <w:szCs w:val="23"/>
          <w:shd w:val="clear" w:color="auto" w:fill="FFFFFF"/>
        </w:rPr>
        <w:t>);</w:t>
      </w:r>
    </w:p>
    <w:p w:rsidR="00D65EBE" w:rsidRPr="00686E2C" w:rsidRDefault="00D65EBE" w:rsidP="00D65EBE">
      <w:pPr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>- Копия устава, заверенная печатью и подписью руководителя;</w:t>
      </w:r>
    </w:p>
    <w:p w:rsidR="00D65EBE" w:rsidRPr="00686E2C" w:rsidRDefault="00D65EBE" w:rsidP="00D65EBE">
      <w:pPr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>- Копия свидетельства о регистрации, заверенная печатью и подписью руководителя;</w:t>
      </w:r>
    </w:p>
    <w:p w:rsidR="00D65EBE" w:rsidRPr="00686E2C" w:rsidRDefault="00D65EBE" w:rsidP="00D65EBE">
      <w:pPr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>-Копия лицензии на осуществление деятельности по управлению многоквартирными домами (для получателя субсидии – управляющей организации, индивидуального предпринимателя), заверенная печатью и подписью руководителя;</w:t>
      </w:r>
    </w:p>
    <w:p w:rsidR="00D65EBE" w:rsidRPr="00686E2C" w:rsidRDefault="00D65EBE" w:rsidP="00D65EBE">
      <w:pPr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>- Информационное письмо (на бланке организации, с печатью и подписью руководителя), содержащее:</w:t>
      </w:r>
    </w:p>
    <w:p w:rsidR="00D65EBE" w:rsidRPr="00686E2C" w:rsidRDefault="00D65EBE" w:rsidP="00D65EBE">
      <w:pPr>
        <w:shd w:val="clear" w:color="auto" w:fill="FFFFFF"/>
        <w:ind w:left="567"/>
        <w:jc w:val="both"/>
        <w:rPr>
          <w:sz w:val="23"/>
          <w:szCs w:val="23"/>
        </w:rPr>
      </w:pPr>
      <w:proofErr w:type="gramStart"/>
      <w:r w:rsidRPr="00686E2C">
        <w:rPr>
          <w:bCs/>
          <w:sz w:val="23"/>
          <w:szCs w:val="23"/>
          <w:shd w:val="clear" w:color="auto" w:fill="FFFFFF"/>
        </w:rPr>
        <w:t>а) информацию об отсутствии управляющей организации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8" w:history="1">
        <w:r w:rsidRPr="00686E2C">
          <w:rPr>
            <w:bCs/>
            <w:sz w:val="23"/>
            <w:szCs w:val="23"/>
          </w:rPr>
          <w:t>перечень</w:t>
        </w:r>
      </w:hyperlink>
      <w:r w:rsidRPr="00686E2C">
        <w:rPr>
          <w:bCs/>
          <w:sz w:val="23"/>
          <w:szCs w:val="23"/>
          <w:shd w:val="clear" w:color="auto" w:fill="FFFFFF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proofErr w:type="gramEnd"/>
      <w:r w:rsidRPr="00686E2C">
        <w:rPr>
          <w:bCs/>
          <w:sz w:val="23"/>
          <w:szCs w:val="23"/>
          <w:shd w:val="clear" w:color="auto" w:fill="FFFFFF"/>
        </w:rPr>
        <w:t xml:space="preserve"> финансовых операций (</w:t>
      </w:r>
      <w:proofErr w:type="spellStart"/>
      <w:r w:rsidRPr="00686E2C">
        <w:rPr>
          <w:bCs/>
          <w:sz w:val="23"/>
          <w:szCs w:val="23"/>
          <w:shd w:val="clear" w:color="auto" w:fill="FFFFFF"/>
        </w:rPr>
        <w:t>офшорные</w:t>
      </w:r>
      <w:proofErr w:type="spellEnd"/>
      <w:r w:rsidRPr="00686E2C">
        <w:rPr>
          <w:bCs/>
          <w:sz w:val="23"/>
          <w:szCs w:val="23"/>
          <w:shd w:val="clear" w:color="auto" w:fill="FFFFFF"/>
        </w:rPr>
        <w:t xml:space="preserve"> зоны) в отношении таких юридических лиц (по форме согласно Приложению № 4 к Порядку, утвержденному </w:t>
      </w:r>
      <w:r w:rsidRPr="00686E2C">
        <w:rPr>
          <w:bCs/>
          <w:iCs/>
          <w:sz w:val="23"/>
          <w:szCs w:val="23"/>
          <w:shd w:val="clear" w:color="auto" w:fill="FFFFFF"/>
        </w:rPr>
        <w:t>постановлением администрации</w:t>
      </w:r>
      <w:r w:rsidRPr="00686E2C">
        <w:rPr>
          <w:sz w:val="23"/>
          <w:szCs w:val="23"/>
        </w:rPr>
        <w:t xml:space="preserve"> </w:t>
      </w:r>
      <w:r w:rsidRPr="00686E2C">
        <w:rPr>
          <w:bCs/>
          <w:iCs/>
          <w:sz w:val="23"/>
          <w:szCs w:val="23"/>
          <w:shd w:val="clear" w:color="auto" w:fill="FFFFFF"/>
        </w:rPr>
        <w:t>Виллозского городского поселения от 23.05.2019 № 276)</w:t>
      </w:r>
      <w:r w:rsidRPr="00686E2C">
        <w:rPr>
          <w:bCs/>
          <w:sz w:val="23"/>
          <w:szCs w:val="23"/>
          <w:shd w:val="clear" w:color="auto" w:fill="FFFFFF"/>
        </w:rPr>
        <w:t>;</w:t>
      </w:r>
    </w:p>
    <w:p w:rsidR="00D65EBE" w:rsidRPr="00686E2C" w:rsidRDefault="00D65EBE" w:rsidP="00D65EBE">
      <w:pPr>
        <w:ind w:left="567"/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 xml:space="preserve">б) 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 (по форме согласно Приложению № 5 к Порядку, утвержденному </w:t>
      </w:r>
      <w:r w:rsidRPr="00686E2C">
        <w:rPr>
          <w:bCs/>
          <w:iCs/>
          <w:sz w:val="23"/>
          <w:szCs w:val="23"/>
          <w:shd w:val="clear" w:color="auto" w:fill="FFFFFF"/>
        </w:rPr>
        <w:t>постановлением администрации</w:t>
      </w:r>
      <w:r w:rsidRPr="00686E2C">
        <w:rPr>
          <w:sz w:val="23"/>
          <w:szCs w:val="23"/>
        </w:rPr>
        <w:t xml:space="preserve"> </w:t>
      </w:r>
      <w:r w:rsidRPr="00686E2C">
        <w:rPr>
          <w:bCs/>
          <w:iCs/>
          <w:sz w:val="23"/>
          <w:szCs w:val="23"/>
          <w:shd w:val="clear" w:color="auto" w:fill="FFFFFF"/>
        </w:rPr>
        <w:t>Виллозского городского поселения от 23.05.2019 № 276</w:t>
      </w:r>
      <w:r w:rsidRPr="00686E2C">
        <w:rPr>
          <w:bCs/>
          <w:sz w:val="23"/>
          <w:szCs w:val="23"/>
          <w:shd w:val="clear" w:color="auto" w:fill="FFFFFF"/>
        </w:rPr>
        <w:t>);</w:t>
      </w:r>
    </w:p>
    <w:p w:rsidR="00D65EBE" w:rsidRPr="00686E2C" w:rsidRDefault="00D65EBE" w:rsidP="00D65EBE">
      <w:pPr>
        <w:ind w:left="567"/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 xml:space="preserve">в) сведения об отсутствии у получателя субсидии просроченной задолженности перед </w:t>
      </w:r>
      <w:proofErr w:type="spellStart"/>
      <w:r w:rsidRPr="00686E2C">
        <w:rPr>
          <w:bCs/>
          <w:sz w:val="23"/>
          <w:szCs w:val="23"/>
          <w:shd w:val="clear" w:color="auto" w:fill="FFFFFF"/>
        </w:rPr>
        <w:t>ресурсоснабжающими</w:t>
      </w:r>
      <w:proofErr w:type="spellEnd"/>
      <w:r w:rsidRPr="00686E2C">
        <w:rPr>
          <w:bCs/>
          <w:sz w:val="23"/>
          <w:szCs w:val="23"/>
          <w:shd w:val="clear" w:color="auto" w:fill="FFFFFF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 (по форме согласно Приложению № 6 к Порядку, утвержденному </w:t>
      </w:r>
      <w:r w:rsidRPr="00686E2C">
        <w:rPr>
          <w:bCs/>
          <w:iCs/>
          <w:sz w:val="23"/>
          <w:szCs w:val="23"/>
          <w:shd w:val="clear" w:color="auto" w:fill="FFFFFF"/>
        </w:rPr>
        <w:t>постановлением администрации</w:t>
      </w:r>
      <w:r w:rsidRPr="00686E2C">
        <w:rPr>
          <w:sz w:val="23"/>
          <w:szCs w:val="23"/>
        </w:rPr>
        <w:t xml:space="preserve"> </w:t>
      </w:r>
      <w:r w:rsidRPr="00686E2C">
        <w:rPr>
          <w:bCs/>
          <w:iCs/>
          <w:sz w:val="23"/>
          <w:szCs w:val="23"/>
          <w:shd w:val="clear" w:color="auto" w:fill="FFFFFF"/>
        </w:rPr>
        <w:t>Виллозского городского поселения от 23.05.2019 № 276</w:t>
      </w:r>
      <w:r w:rsidRPr="00686E2C">
        <w:rPr>
          <w:bCs/>
          <w:sz w:val="23"/>
          <w:szCs w:val="23"/>
          <w:shd w:val="clear" w:color="auto" w:fill="FFFFFF"/>
        </w:rPr>
        <w:t>);</w:t>
      </w:r>
    </w:p>
    <w:p w:rsidR="00D65EBE" w:rsidRPr="00686E2C" w:rsidRDefault="00D65EBE" w:rsidP="00D65EBE">
      <w:pPr>
        <w:ind w:left="567"/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 xml:space="preserve">г) сведения об отсутствии у получателя субсидии задолженности по уплате налогов, сборов и иных платежей (по форме согласно Приложению № 7 к Порядку, утвержденному </w:t>
      </w:r>
      <w:r w:rsidRPr="00686E2C">
        <w:rPr>
          <w:bCs/>
          <w:iCs/>
          <w:sz w:val="23"/>
          <w:szCs w:val="23"/>
          <w:shd w:val="clear" w:color="auto" w:fill="FFFFFF"/>
        </w:rPr>
        <w:t>постановлением администрации</w:t>
      </w:r>
      <w:r w:rsidRPr="00686E2C">
        <w:rPr>
          <w:sz w:val="23"/>
          <w:szCs w:val="23"/>
        </w:rPr>
        <w:t xml:space="preserve"> </w:t>
      </w:r>
      <w:r w:rsidRPr="00686E2C">
        <w:rPr>
          <w:bCs/>
          <w:iCs/>
          <w:sz w:val="23"/>
          <w:szCs w:val="23"/>
          <w:shd w:val="clear" w:color="auto" w:fill="FFFFFF"/>
        </w:rPr>
        <w:t>Виллозского городского поселения от 23.05.2019 № 276</w:t>
      </w:r>
      <w:r w:rsidRPr="00686E2C">
        <w:rPr>
          <w:bCs/>
          <w:sz w:val="23"/>
          <w:szCs w:val="23"/>
          <w:shd w:val="clear" w:color="auto" w:fill="FFFFFF"/>
        </w:rPr>
        <w:t>);</w:t>
      </w:r>
    </w:p>
    <w:p w:rsidR="00D65EBE" w:rsidRPr="00686E2C" w:rsidRDefault="00D65EBE" w:rsidP="00D65EBE">
      <w:pPr>
        <w:ind w:left="567"/>
        <w:jc w:val="both"/>
        <w:rPr>
          <w:bCs/>
          <w:sz w:val="23"/>
          <w:szCs w:val="23"/>
          <w:shd w:val="clear" w:color="auto" w:fill="FFFFFF"/>
        </w:rPr>
      </w:pPr>
      <w:proofErr w:type="spellStart"/>
      <w:r w:rsidRPr="00686E2C">
        <w:rPr>
          <w:bCs/>
          <w:sz w:val="23"/>
          <w:szCs w:val="23"/>
          <w:shd w:val="clear" w:color="auto" w:fill="FFFFFF"/>
        </w:rPr>
        <w:t>д</w:t>
      </w:r>
      <w:proofErr w:type="spellEnd"/>
      <w:r w:rsidRPr="00686E2C">
        <w:rPr>
          <w:bCs/>
          <w:sz w:val="23"/>
          <w:szCs w:val="23"/>
          <w:shd w:val="clear" w:color="auto" w:fill="FFFFFF"/>
        </w:rPr>
        <w:t>) банковские реквизиты получателя субсидии (для перечисления субсидии);</w:t>
      </w:r>
    </w:p>
    <w:p w:rsidR="00D65EBE" w:rsidRPr="00686E2C" w:rsidRDefault="00D65EBE" w:rsidP="00D65EBE">
      <w:pPr>
        <w:ind w:left="567"/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>- Копии протоколов о выборе совета МКД или уполномоченных представителей собственников помещений МКД, заверенных печатью и подписью руководителя организации – получателя субсидии (кроме получателей субсидии - товариществ собственников жилья, жилищных или иных специализированных потребительских кооперативов);</w:t>
      </w:r>
    </w:p>
    <w:p w:rsidR="00D65EBE" w:rsidRPr="00686E2C" w:rsidRDefault="00D65EBE" w:rsidP="00D65EBE">
      <w:pPr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 xml:space="preserve">- Оригиналы Актов комиссионной приемки выполненных работ по капитальному ремонту МКД, подписанных представителями получателя субсидии, уполномоченными представителями собственников и администрации (по форме согласно Приложению № 8 к Порядку, утвержденному </w:t>
      </w:r>
      <w:r w:rsidRPr="00686E2C">
        <w:rPr>
          <w:bCs/>
          <w:iCs/>
          <w:sz w:val="23"/>
          <w:szCs w:val="23"/>
          <w:shd w:val="clear" w:color="auto" w:fill="FFFFFF"/>
        </w:rPr>
        <w:t>постановлением администрации</w:t>
      </w:r>
      <w:r w:rsidRPr="00686E2C">
        <w:rPr>
          <w:sz w:val="23"/>
          <w:szCs w:val="23"/>
        </w:rPr>
        <w:t xml:space="preserve"> </w:t>
      </w:r>
      <w:r w:rsidRPr="00686E2C">
        <w:rPr>
          <w:bCs/>
          <w:iCs/>
          <w:sz w:val="23"/>
          <w:szCs w:val="23"/>
          <w:shd w:val="clear" w:color="auto" w:fill="FFFFFF"/>
        </w:rPr>
        <w:t>Виллозского городского поселения от 23.05.2019 № 276</w:t>
      </w:r>
      <w:r w:rsidRPr="00686E2C">
        <w:rPr>
          <w:bCs/>
          <w:sz w:val="23"/>
          <w:szCs w:val="23"/>
          <w:shd w:val="clear" w:color="auto" w:fill="FFFFFF"/>
        </w:rPr>
        <w:t>);</w:t>
      </w:r>
    </w:p>
    <w:p w:rsidR="00D65EBE" w:rsidRPr="00686E2C" w:rsidRDefault="00D65EBE" w:rsidP="00D65EBE">
      <w:pPr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 xml:space="preserve">- Оригинал Справки - расчет о подтверждении фактических затрат, связанных с выполненным ремонтом в МКД (по форме согласно Приложению № 9 к Порядку, утвержденному </w:t>
      </w:r>
      <w:r w:rsidRPr="00686E2C">
        <w:rPr>
          <w:bCs/>
          <w:iCs/>
          <w:sz w:val="23"/>
          <w:szCs w:val="23"/>
          <w:shd w:val="clear" w:color="auto" w:fill="FFFFFF"/>
        </w:rPr>
        <w:lastRenderedPageBreak/>
        <w:t>постановлением администрации</w:t>
      </w:r>
      <w:r w:rsidRPr="00686E2C">
        <w:rPr>
          <w:sz w:val="23"/>
          <w:szCs w:val="23"/>
        </w:rPr>
        <w:t xml:space="preserve"> </w:t>
      </w:r>
      <w:r w:rsidRPr="00686E2C">
        <w:rPr>
          <w:bCs/>
          <w:iCs/>
          <w:sz w:val="23"/>
          <w:szCs w:val="23"/>
          <w:shd w:val="clear" w:color="auto" w:fill="FFFFFF"/>
        </w:rPr>
        <w:t>Виллозского городского поселения от 23.05.2019 № 276</w:t>
      </w:r>
      <w:r w:rsidRPr="00686E2C">
        <w:rPr>
          <w:bCs/>
          <w:sz w:val="23"/>
          <w:szCs w:val="23"/>
          <w:shd w:val="clear" w:color="auto" w:fill="FFFFFF"/>
        </w:rPr>
        <w:t>), с приложением заверенных печатью и подписью руководителя:</w:t>
      </w:r>
    </w:p>
    <w:p w:rsidR="00D65EBE" w:rsidRPr="00686E2C" w:rsidRDefault="00D65EBE" w:rsidP="00D65EBE">
      <w:pPr>
        <w:ind w:left="567"/>
        <w:jc w:val="both"/>
        <w:rPr>
          <w:rFonts w:ascii="Arial" w:hAnsi="Arial" w:cs="Arial"/>
          <w:sz w:val="23"/>
          <w:szCs w:val="23"/>
        </w:rPr>
      </w:pPr>
      <w:r w:rsidRPr="00686E2C">
        <w:rPr>
          <w:bCs/>
          <w:sz w:val="23"/>
          <w:szCs w:val="23"/>
          <w:shd w:val="clear" w:color="auto" w:fill="FFFFFF"/>
        </w:rPr>
        <w:t>- актов приемки выполненных работ по форме КС-2</w:t>
      </w:r>
      <w:r w:rsidRPr="00686E2C">
        <w:rPr>
          <w:rFonts w:ascii="Arial" w:hAnsi="Arial" w:cs="Arial"/>
          <w:color w:val="00000A"/>
          <w:sz w:val="23"/>
          <w:szCs w:val="23"/>
        </w:rPr>
        <w:t xml:space="preserve"> </w:t>
      </w:r>
      <w:r w:rsidRPr="00686E2C">
        <w:rPr>
          <w:color w:val="00000A"/>
          <w:sz w:val="23"/>
          <w:szCs w:val="23"/>
        </w:rPr>
        <w:t>в соответствии с утвержденным сметным расчетом капитального ремонта МКД</w:t>
      </w:r>
      <w:r w:rsidRPr="00686E2C">
        <w:rPr>
          <w:bCs/>
          <w:sz w:val="23"/>
          <w:szCs w:val="23"/>
          <w:shd w:val="clear" w:color="auto" w:fill="FFFFFF"/>
        </w:rPr>
        <w:t>;</w:t>
      </w:r>
    </w:p>
    <w:p w:rsidR="00D65EBE" w:rsidRPr="00686E2C" w:rsidRDefault="00D65EBE" w:rsidP="00D65EBE">
      <w:pPr>
        <w:ind w:left="567"/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>- справок о стоимости работ по форме КС-3</w:t>
      </w:r>
      <w:r w:rsidRPr="00686E2C">
        <w:rPr>
          <w:color w:val="00000A"/>
          <w:sz w:val="23"/>
          <w:szCs w:val="23"/>
        </w:rPr>
        <w:t xml:space="preserve"> в соответствии с утвержденным сметным расчетом капитального ремонта МКД</w:t>
      </w:r>
      <w:r w:rsidRPr="00686E2C">
        <w:rPr>
          <w:bCs/>
          <w:sz w:val="23"/>
          <w:szCs w:val="23"/>
          <w:shd w:val="clear" w:color="auto" w:fill="FFFFFF"/>
        </w:rPr>
        <w:t>.</w:t>
      </w:r>
    </w:p>
    <w:p w:rsidR="00D65EBE" w:rsidRPr="00686E2C" w:rsidRDefault="00D65EBE" w:rsidP="00D65EBE">
      <w:pPr>
        <w:ind w:left="567"/>
        <w:jc w:val="both"/>
        <w:rPr>
          <w:bCs/>
          <w:sz w:val="23"/>
          <w:szCs w:val="23"/>
          <w:shd w:val="clear" w:color="auto" w:fill="FFFFFF"/>
        </w:rPr>
      </w:pPr>
    </w:p>
    <w:tbl>
      <w:tblPr>
        <w:tblpPr w:leftFromText="180" w:rightFromText="180" w:vertAnchor="text" w:horzAnchor="margin" w:tblpXSpec="center" w:tblpY="41"/>
        <w:tblW w:w="95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0"/>
        <w:gridCol w:w="7838"/>
      </w:tblGrid>
      <w:tr w:rsidR="00D65EBE" w:rsidRPr="00686E2C" w:rsidTr="007B211C">
        <w:tc>
          <w:tcPr>
            <w:tcW w:w="1740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65EBE" w:rsidRPr="00686E2C" w:rsidRDefault="00D65EBE" w:rsidP="007B211C">
            <w:pPr>
              <w:pStyle w:val="a5"/>
              <w:spacing w:line="285" w:lineRule="atLeast"/>
              <w:rPr>
                <w:color w:val="000000"/>
                <w:sz w:val="23"/>
                <w:szCs w:val="23"/>
              </w:rPr>
            </w:pPr>
            <w:r w:rsidRPr="00686E2C">
              <w:rPr>
                <w:rStyle w:val="a6"/>
                <w:color w:val="000000"/>
                <w:sz w:val="23"/>
                <w:szCs w:val="23"/>
              </w:rPr>
              <w:t>Сроки </w:t>
            </w:r>
            <w:r w:rsidRPr="00686E2C">
              <w:rPr>
                <w:bCs/>
                <w:color w:val="000000"/>
                <w:sz w:val="23"/>
                <w:szCs w:val="23"/>
              </w:rPr>
              <w:br/>
            </w:r>
            <w:r w:rsidRPr="00686E2C">
              <w:rPr>
                <w:rStyle w:val="a6"/>
                <w:color w:val="000000"/>
                <w:sz w:val="23"/>
                <w:szCs w:val="23"/>
              </w:rPr>
              <w:t>подачи заявок на получение субсидии</w:t>
            </w:r>
          </w:p>
        </w:tc>
        <w:tc>
          <w:tcPr>
            <w:tcW w:w="7838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65EBE" w:rsidRPr="00686E2C" w:rsidRDefault="00D65EBE" w:rsidP="007B211C">
            <w:pPr>
              <w:pStyle w:val="a5"/>
              <w:spacing w:line="285" w:lineRule="atLeast"/>
              <w:rPr>
                <w:color w:val="000000"/>
                <w:sz w:val="23"/>
                <w:szCs w:val="23"/>
              </w:rPr>
            </w:pPr>
            <w:r w:rsidRPr="00686E2C">
              <w:rPr>
                <w:color w:val="000000"/>
                <w:sz w:val="23"/>
                <w:szCs w:val="23"/>
              </w:rPr>
              <w:t xml:space="preserve">С </w:t>
            </w:r>
            <w:r w:rsidR="0006035B">
              <w:rPr>
                <w:color w:val="000000"/>
                <w:sz w:val="23"/>
                <w:szCs w:val="23"/>
              </w:rPr>
              <w:t>20</w:t>
            </w:r>
            <w:r w:rsidRPr="00686E2C">
              <w:rPr>
                <w:color w:val="000000"/>
                <w:sz w:val="23"/>
                <w:szCs w:val="23"/>
              </w:rPr>
              <w:t xml:space="preserve"> </w:t>
            </w:r>
            <w:r w:rsidR="0006035B">
              <w:rPr>
                <w:color w:val="000000"/>
                <w:sz w:val="23"/>
                <w:szCs w:val="23"/>
              </w:rPr>
              <w:t>мая</w:t>
            </w:r>
            <w:r w:rsidRPr="00686E2C">
              <w:rPr>
                <w:color w:val="000000"/>
                <w:sz w:val="23"/>
                <w:szCs w:val="23"/>
              </w:rPr>
              <w:t xml:space="preserve"> по </w:t>
            </w:r>
            <w:r w:rsidR="0006035B">
              <w:rPr>
                <w:color w:val="000000"/>
                <w:sz w:val="23"/>
                <w:szCs w:val="23"/>
              </w:rPr>
              <w:t>20</w:t>
            </w:r>
            <w:r w:rsidRPr="00686E2C">
              <w:rPr>
                <w:color w:val="000000"/>
                <w:sz w:val="23"/>
                <w:szCs w:val="23"/>
              </w:rPr>
              <w:t xml:space="preserve"> </w:t>
            </w:r>
            <w:r w:rsidR="001A70D4">
              <w:rPr>
                <w:color w:val="000000"/>
                <w:sz w:val="23"/>
                <w:szCs w:val="23"/>
              </w:rPr>
              <w:t>ноября</w:t>
            </w:r>
            <w:r w:rsidRPr="00686E2C">
              <w:rPr>
                <w:color w:val="000000"/>
                <w:sz w:val="23"/>
                <w:szCs w:val="23"/>
              </w:rPr>
              <w:t xml:space="preserve"> </w:t>
            </w:r>
            <w:r w:rsidR="0006035B">
              <w:rPr>
                <w:color w:val="000000"/>
                <w:sz w:val="23"/>
                <w:szCs w:val="23"/>
              </w:rPr>
              <w:t>2020</w:t>
            </w:r>
            <w:r w:rsidRPr="00686E2C">
              <w:rPr>
                <w:color w:val="000000"/>
                <w:sz w:val="23"/>
                <w:szCs w:val="23"/>
              </w:rPr>
              <w:t xml:space="preserve"> года</w:t>
            </w:r>
          </w:p>
          <w:p w:rsidR="00D65EBE" w:rsidRPr="00686E2C" w:rsidRDefault="00D65EBE" w:rsidP="007B211C">
            <w:pPr>
              <w:pStyle w:val="a5"/>
              <w:spacing w:line="285" w:lineRule="atLeast"/>
              <w:rPr>
                <w:color w:val="000000"/>
                <w:sz w:val="23"/>
                <w:szCs w:val="23"/>
              </w:rPr>
            </w:pPr>
            <w:r w:rsidRPr="00686E2C">
              <w:rPr>
                <w:color w:val="000000"/>
                <w:sz w:val="23"/>
                <w:szCs w:val="23"/>
              </w:rPr>
              <w:t>в рабочие дни с 8:30 до 17:30, обед с 13:00 до 13:45</w:t>
            </w:r>
          </w:p>
        </w:tc>
      </w:tr>
      <w:tr w:rsidR="00D65EBE" w:rsidRPr="00686E2C" w:rsidTr="007B211C">
        <w:tc>
          <w:tcPr>
            <w:tcW w:w="1740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65EBE" w:rsidRPr="00686E2C" w:rsidRDefault="00D65EBE" w:rsidP="007B211C">
            <w:pPr>
              <w:pStyle w:val="a5"/>
              <w:spacing w:line="285" w:lineRule="atLeast"/>
              <w:rPr>
                <w:color w:val="000000"/>
                <w:sz w:val="23"/>
                <w:szCs w:val="23"/>
              </w:rPr>
            </w:pPr>
            <w:r w:rsidRPr="00686E2C">
              <w:rPr>
                <w:rStyle w:val="a6"/>
                <w:color w:val="000000"/>
                <w:sz w:val="23"/>
                <w:szCs w:val="23"/>
              </w:rPr>
              <w:t>Место </w:t>
            </w:r>
            <w:r w:rsidRPr="00686E2C">
              <w:rPr>
                <w:bCs/>
                <w:color w:val="000000"/>
                <w:sz w:val="23"/>
                <w:szCs w:val="23"/>
              </w:rPr>
              <w:br/>
            </w:r>
            <w:r w:rsidRPr="00686E2C">
              <w:rPr>
                <w:rStyle w:val="a6"/>
                <w:color w:val="000000"/>
                <w:sz w:val="23"/>
                <w:szCs w:val="23"/>
              </w:rPr>
              <w:t>подачи </w:t>
            </w:r>
            <w:r w:rsidRPr="00686E2C">
              <w:rPr>
                <w:bCs/>
                <w:color w:val="000000"/>
                <w:sz w:val="23"/>
                <w:szCs w:val="23"/>
              </w:rPr>
              <w:br/>
            </w:r>
            <w:r w:rsidRPr="00686E2C">
              <w:rPr>
                <w:rStyle w:val="a6"/>
                <w:color w:val="000000"/>
                <w:sz w:val="23"/>
                <w:szCs w:val="23"/>
              </w:rPr>
              <w:t>заявок на </w:t>
            </w:r>
            <w:r w:rsidRPr="00686E2C">
              <w:rPr>
                <w:bCs/>
                <w:color w:val="000000"/>
                <w:sz w:val="23"/>
                <w:szCs w:val="23"/>
              </w:rPr>
              <w:br/>
            </w:r>
            <w:r w:rsidRPr="00686E2C">
              <w:rPr>
                <w:rStyle w:val="a6"/>
                <w:color w:val="000000"/>
                <w:sz w:val="23"/>
                <w:szCs w:val="23"/>
              </w:rPr>
              <w:t>получение </w:t>
            </w:r>
            <w:r w:rsidRPr="00686E2C">
              <w:rPr>
                <w:bCs/>
                <w:color w:val="000000"/>
                <w:sz w:val="23"/>
                <w:szCs w:val="23"/>
              </w:rPr>
              <w:br/>
            </w:r>
            <w:r w:rsidRPr="00686E2C">
              <w:rPr>
                <w:rStyle w:val="a6"/>
                <w:color w:val="000000"/>
                <w:sz w:val="23"/>
                <w:szCs w:val="23"/>
              </w:rPr>
              <w:t>субсидии</w:t>
            </w:r>
          </w:p>
        </w:tc>
        <w:tc>
          <w:tcPr>
            <w:tcW w:w="7838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65EBE" w:rsidRPr="00686E2C" w:rsidRDefault="00D65EBE" w:rsidP="007B211C">
            <w:pPr>
              <w:pStyle w:val="a5"/>
              <w:spacing w:line="285" w:lineRule="atLeast"/>
              <w:rPr>
                <w:color w:val="000000"/>
                <w:sz w:val="23"/>
                <w:szCs w:val="23"/>
              </w:rPr>
            </w:pPr>
            <w:r w:rsidRPr="00686E2C">
              <w:rPr>
                <w:color w:val="000000"/>
                <w:sz w:val="23"/>
                <w:szCs w:val="23"/>
              </w:rPr>
              <w:t xml:space="preserve">188508, Ленинградская область, Ломоносовский район, </w:t>
            </w:r>
            <w:proofErr w:type="gramStart"/>
            <w:r w:rsidRPr="00686E2C">
              <w:rPr>
                <w:color w:val="000000"/>
                <w:sz w:val="23"/>
                <w:szCs w:val="23"/>
              </w:rPr>
              <w:t>г</w:t>
            </w:r>
            <w:proofErr w:type="gramEnd"/>
            <w:r w:rsidRPr="00686E2C">
              <w:rPr>
                <w:color w:val="000000"/>
                <w:sz w:val="23"/>
                <w:szCs w:val="23"/>
              </w:rPr>
              <w:t>.п. Виллози, д. 8 (Администрация Виллозского городского поселения Ломоносовского района)</w:t>
            </w:r>
          </w:p>
        </w:tc>
      </w:tr>
    </w:tbl>
    <w:p w:rsidR="00D65EBE" w:rsidRPr="00686E2C" w:rsidRDefault="00D65EBE" w:rsidP="00D65EBE">
      <w:pPr>
        <w:jc w:val="both"/>
        <w:rPr>
          <w:bCs/>
          <w:sz w:val="23"/>
          <w:szCs w:val="23"/>
          <w:shd w:val="clear" w:color="auto" w:fill="FFFFFF"/>
        </w:rPr>
      </w:pPr>
    </w:p>
    <w:p w:rsidR="00D65EBE" w:rsidRPr="00686E2C" w:rsidRDefault="00D65EBE" w:rsidP="00D65EBE">
      <w:pPr>
        <w:jc w:val="both"/>
        <w:rPr>
          <w:bCs/>
          <w:sz w:val="23"/>
          <w:szCs w:val="23"/>
          <w:shd w:val="clear" w:color="auto" w:fill="FFFFFF"/>
        </w:rPr>
      </w:pPr>
      <w:r w:rsidRPr="00686E2C">
        <w:rPr>
          <w:bCs/>
          <w:sz w:val="23"/>
          <w:szCs w:val="23"/>
          <w:shd w:val="clear" w:color="auto" w:fill="FFFFFF"/>
        </w:rPr>
        <w:t xml:space="preserve">Рассмотрение заявок с приложенными документами осуществляется в соответствии с разделом </w:t>
      </w:r>
      <w:r w:rsidRPr="00686E2C">
        <w:rPr>
          <w:bCs/>
          <w:sz w:val="23"/>
          <w:szCs w:val="23"/>
          <w:shd w:val="clear" w:color="auto" w:fill="FFFFFF"/>
          <w:lang w:val="en-US"/>
        </w:rPr>
        <w:t>III</w:t>
      </w:r>
      <w:r w:rsidRPr="00686E2C">
        <w:rPr>
          <w:bCs/>
          <w:sz w:val="23"/>
          <w:szCs w:val="23"/>
          <w:shd w:val="clear" w:color="auto" w:fill="FFFFFF"/>
        </w:rPr>
        <w:t xml:space="preserve"> Порядка, утвержденного </w:t>
      </w:r>
      <w:r w:rsidRPr="00686E2C">
        <w:rPr>
          <w:bCs/>
          <w:iCs/>
          <w:sz w:val="23"/>
          <w:szCs w:val="23"/>
          <w:shd w:val="clear" w:color="auto" w:fill="FFFFFF"/>
        </w:rPr>
        <w:t>постановлением администрации</w:t>
      </w:r>
      <w:r w:rsidRPr="00686E2C">
        <w:rPr>
          <w:sz w:val="23"/>
          <w:szCs w:val="23"/>
        </w:rPr>
        <w:t xml:space="preserve"> </w:t>
      </w:r>
      <w:r w:rsidRPr="00686E2C">
        <w:rPr>
          <w:bCs/>
          <w:iCs/>
          <w:sz w:val="23"/>
          <w:szCs w:val="23"/>
          <w:shd w:val="clear" w:color="auto" w:fill="FFFFFF"/>
        </w:rPr>
        <w:t>Виллозского городского поселения от 23.05.2019 № 276.</w:t>
      </w:r>
    </w:p>
    <w:p w:rsidR="00D65EBE" w:rsidRPr="00686E2C" w:rsidRDefault="00D65EBE" w:rsidP="00D65EBE">
      <w:pPr>
        <w:ind w:left="567"/>
        <w:jc w:val="both"/>
        <w:rPr>
          <w:rFonts w:ascii="Arial" w:hAnsi="Arial" w:cs="Arial"/>
          <w:sz w:val="23"/>
          <w:szCs w:val="23"/>
        </w:rPr>
      </w:pPr>
    </w:p>
    <w:p w:rsidR="00145EEB" w:rsidRDefault="00145EEB"/>
    <w:sectPr w:rsidR="00145EEB" w:rsidSect="00145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703E3"/>
    <w:multiLevelType w:val="hybridMultilevel"/>
    <w:tmpl w:val="B944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EBE"/>
    <w:rsid w:val="0006035B"/>
    <w:rsid w:val="00145EEB"/>
    <w:rsid w:val="001A70D4"/>
    <w:rsid w:val="004043DA"/>
    <w:rsid w:val="00414357"/>
    <w:rsid w:val="005B1861"/>
    <w:rsid w:val="00802FB1"/>
    <w:rsid w:val="00834155"/>
    <w:rsid w:val="00D6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EB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5EBE"/>
    <w:pPr>
      <w:spacing w:before="100" w:beforeAutospacing="1" w:after="100" w:afterAutospacing="1"/>
    </w:pPr>
  </w:style>
  <w:style w:type="character" w:customStyle="1" w:styleId="-">
    <w:name w:val="Интернет-ссылка"/>
    <w:basedOn w:val="a0"/>
    <w:uiPriority w:val="99"/>
    <w:rsid w:val="00D65EBE"/>
    <w:rPr>
      <w:rFonts w:cs="Times New Roman"/>
      <w:color w:val="0066CC"/>
      <w:u w:val="single"/>
    </w:rPr>
  </w:style>
  <w:style w:type="character" w:styleId="a6">
    <w:name w:val="Strong"/>
    <w:basedOn w:val="a0"/>
    <w:uiPriority w:val="22"/>
    <w:qFormat/>
    <w:rsid w:val="00D65E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6D215BFA30575B3045EC8B2A69633352EBB1C1A4042C09496AEACD14600AD30216Ft4B1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743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admin</cp:lastModifiedBy>
  <cp:revision>3</cp:revision>
  <cp:lastPrinted>2020-05-21T12:03:00Z</cp:lastPrinted>
  <dcterms:created xsi:type="dcterms:W3CDTF">2020-05-21T10:58:00Z</dcterms:created>
  <dcterms:modified xsi:type="dcterms:W3CDTF">2020-05-21T12:04:00Z</dcterms:modified>
</cp:coreProperties>
</file>