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7" w:rsidRPr="009C5232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232">
        <w:rPr>
          <w:rFonts w:ascii="Times New Roman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5C1737" w:rsidRPr="009C5232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232">
        <w:rPr>
          <w:rFonts w:ascii="Times New Roman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5C1737" w:rsidRPr="009C5232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232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5C1737" w:rsidRPr="009C5232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232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5C1737" w:rsidRPr="009C5232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232"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5C1737" w:rsidRPr="009C5232" w:rsidRDefault="005C1737" w:rsidP="005C17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232">
        <w:rPr>
          <w:rFonts w:ascii="Times New Roman" w:hAnsi="Times New Roman" w:cs="Times New Roman"/>
          <w:b/>
          <w:bCs/>
          <w:sz w:val="26"/>
          <w:szCs w:val="26"/>
        </w:rPr>
        <w:br/>
        <w:t>РЕШЕНИЕ</w:t>
      </w:r>
    </w:p>
    <w:p w:rsidR="005C1737" w:rsidRPr="005C1737" w:rsidRDefault="005C1737" w:rsidP="005C1737">
      <w:pPr>
        <w:rPr>
          <w:rFonts w:ascii="Times New Roman" w:hAnsi="Times New Roman" w:cs="Times New Roman"/>
          <w:sz w:val="20"/>
          <w:szCs w:val="20"/>
        </w:rPr>
      </w:pPr>
      <w:r w:rsidRPr="005C1737">
        <w:rPr>
          <w:rFonts w:ascii="Times New Roman" w:hAnsi="Times New Roman" w:cs="Times New Roman"/>
          <w:sz w:val="20"/>
          <w:szCs w:val="20"/>
        </w:rPr>
        <w:t xml:space="preserve">  </w:t>
      </w:r>
      <w:r w:rsidR="0026545E">
        <w:rPr>
          <w:rFonts w:ascii="Times New Roman" w:hAnsi="Times New Roman" w:cs="Times New Roman"/>
          <w:sz w:val="20"/>
          <w:szCs w:val="20"/>
        </w:rPr>
        <w:t>31</w:t>
      </w:r>
      <w:r w:rsidRPr="005C1737">
        <w:rPr>
          <w:rFonts w:ascii="Times New Roman" w:hAnsi="Times New Roman" w:cs="Times New Roman"/>
          <w:sz w:val="20"/>
          <w:szCs w:val="20"/>
        </w:rPr>
        <w:t xml:space="preserve"> </w:t>
      </w:r>
      <w:r w:rsidR="009C5232">
        <w:rPr>
          <w:rFonts w:ascii="Times New Roman" w:hAnsi="Times New Roman" w:cs="Times New Roman"/>
          <w:sz w:val="20"/>
          <w:szCs w:val="20"/>
        </w:rPr>
        <w:t>марта</w:t>
      </w:r>
      <w:r w:rsidRPr="005C1737">
        <w:rPr>
          <w:rFonts w:ascii="Times New Roman" w:hAnsi="Times New Roman" w:cs="Times New Roman"/>
          <w:sz w:val="20"/>
          <w:szCs w:val="20"/>
        </w:rPr>
        <w:t xml:space="preserve">  2021 года                                                                                                                               № </w:t>
      </w:r>
      <w:r w:rsidR="0026545E">
        <w:rPr>
          <w:rFonts w:ascii="Times New Roman" w:hAnsi="Times New Roman" w:cs="Times New Roman"/>
          <w:sz w:val="20"/>
          <w:szCs w:val="20"/>
        </w:rPr>
        <w:t>10</w:t>
      </w:r>
    </w:p>
    <w:p w:rsidR="005C1737" w:rsidRPr="005C1737" w:rsidRDefault="005C1737" w:rsidP="005C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C1737">
        <w:rPr>
          <w:rFonts w:ascii="Times New Roman" w:hAnsi="Times New Roman" w:cs="Times New Roman"/>
          <w:sz w:val="20"/>
          <w:szCs w:val="20"/>
        </w:rPr>
        <w:t xml:space="preserve">г.п. </w:t>
      </w:r>
      <w:proofErr w:type="spellStart"/>
      <w:r w:rsidRPr="005C1737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</w:p>
    <w:p w:rsidR="00D32C65" w:rsidRPr="009C5232" w:rsidRDefault="00D32C65" w:rsidP="009C52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5232">
        <w:rPr>
          <w:rFonts w:ascii="Times New Roman" w:eastAsia="Calibri" w:hAnsi="Times New Roman" w:cs="Times New Roman"/>
          <w:b/>
          <w:sz w:val="26"/>
          <w:szCs w:val="26"/>
        </w:rPr>
        <w:t xml:space="preserve">Об отмене Решения Совета депутатов от </w:t>
      </w:r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Pr="009C523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9C5232">
        <w:rPr>
          <w:rFonts w:ascii="Times New Roman" w:eastAsia="Calibri" w:hAnsi="Times New Roman" w:cs="Times New Roman"/>
          <w:b/>
          <w:sz w:val="26"/>
          <w:szCs w:val="26"/>
        </w:rPr>
        <w:t>0.201</w:t>
      </w:r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9C5232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>81</w:t>
      </w:r>
      <w:r w:rsidRPr="009C5232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ведении личных дел</w:t>
      </w:r>
      <w:r w:rsidR="009C5232" w:rsidRPr="009C5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 xml:space="preserve">в Совете депутатов МО </w:t>
      </w:r>
      <w:proofErr w:type="spellStart"/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>Виллозское</w:t>
      </w:r>
      <w:proofErr w:type="spellEnd"/>
      <w:r w:rsidR="009C5232" w:rsidRPr="009C5232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</w:t>
      </w:r>
      <w:r w:rsidRPr="009C523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C1737" w:rsidRPr="009C5232" w:rsidRDefault="005C1737" w:rsidP="005C17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2C65" w:rsidRPr="009C5232" w:rsidRDefault="009C5232" w:rsidP="005C17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232">
        <w:rPr>
          <w:rFonts w:ascii="Times New Roman" w:eastAsia="Calibri" w:hAnsi="Times New Roman" w:cs="Times New Roman"/>
          <w:sz w:val="26"/>
          <w:szCs w:val="26"/>
        </w:rPr>
        <w:t>В</w:t>
      </w:r>
      <w:r w:rsidR="00D32C65" w:rsidRPr="009C5232">
        <w:rPr>
          <w:rFonts w:ascii="Times New Roman" w:eastAsia="Calibri" w:hAnsi="Times New Roman" w:cs="Times New Roman"/>
          <w:sz w:val="26"/>
          <w:szCs w:val="26"/>
        </w:rPr>
        <w:t xml:space="preserve"> соответствии с</w:t>
      </w:r>
      <w:r w:rsidR="008A6FDA" w:rsidRPr="009C5232">
        <w:rPr>
          <w:rFonts w:ascii="Times New Roman" w:hAnsi="Times New Roman" w:cs="Times New Roman"/>
          <w:sz w:val="26"/>
          <w:szCs w:val="26"/>
        </w:rPr>
        <w:t xml:space="preserve"> 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9C5232">
        <w:rPr>
          <w:rFonts w:ascii="Times New Roman" w:hAnsi="Times New Roman" w:cs="Times New Roman"/>
          <w:sz w:val="26"/>
          <w:szCs w:val="26"/>
          <w:lang w:eastAsia="ru-RU"/>
        </w:rPr>
        <w:t>Указами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 от 18.05.2009 г. № 559 «О представлении гражданами, претендующими на замещение должностей федеральной государственной службы, и федеральными</w:t>
      </w:r>
      <w:proofErr w:type="gramEnd"/>
      <w:r w:rsidRPr="009C52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C5232">
        <w:rPr>
          <w:rFonts w:ascii="Times New Roman" w:hAnsi="Times New Roman" w:cs="Times New Roman"/>
          <w:sz w:val="26"/>
          <w:szCs w:val="26"/>
          <w:lang w:eastAsia="ru-RU"/>
        </w:rPr>
        <w:t>государственными служащими сведений о доходах, об имуществе и об их обязательствах имущественного характера», и областным законом «О правовом регулировании государственной службы в Ленинградской области» от 25 февраля 2005 года N 11-оз, Постановлением губернатора Ленинградской области № 505-пг от 16.11.2000 г. «О порядке ведения личных дел лиц, замещающих государственные должности Ленинградской области», а также в целях реализации Федерального Закона от 02 марта</w:t>
      </w:r>
      <w:proofErr w:type="gramEnd"/>
      <w:r w:rsidRPr="009C5232">
        <w:rPr>
          <w:rFonts w:ascii="Times New Roman" w:hAnsi="Times New Roman" w:cs="Times New Roman"/>
          <w:sz w:val="26"/>
          <w:szCs w:val="26"/>
          <w:lang w:eastAsia="ru-RU"/>
        </w:rPr>
        <w:t xml:space="preserve"> 2007 г. № 25-ФЗ «О муниципальной службе в Российской Федерации» с</w:t>
      </w:r>
      <w:r w:rsidR="00D32C65" w:rsidRPr="009C5232">
        <w:rPr>
          <w:rFonts w:ascii="Times New Roman" w:eastAsia="Calibri" w:hAnsi="Times New Roman" w:cs="Times New Roman"/>
          <w:sz w:val="26"/>
          <w:szCs w:val="26"/>
        </w:rPr>
        <w:t xml:space="preserve">овет депутатов </w:t>
      </w:r>
      <w:proofErr w:type="spellStart"/>
      <w:r w:rsidR="00D32C65" w:rsidRPr="009C5232">
        <w:rPr>
          <w:rFonts w:ascii="Times New Roman" w:eastAsia="Calibri" w:hAnsi="Times New Roman" w:cs="Times New Roman"/>
          <w:sz w:val="26"/>
          <w:szCs w:val="26"/>
        </w:rPr>
        <w:t>Виллозского</w:t>
      </w:r>
      <w:proofErr w:type="spellEnd"/>
      <w:r w:rsidR="00D32C65" w:rsidRPr="009C5232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</w:p>
    <w:p w:rsidR="00D32C65" w:rsidRDefault="00D32C65" w:rsidP="005C173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5232">
        <w:rPr>
          <w:rFonts w:ascii="Times New Roman" w:eastAsia="Calibri" w:hAnsi="Times New Roman" w:cs="Times New Roman"/>
          <w:b/>
          <w:sz w:val="26"/>
          <w:szCs w:val="26"/>
        </w:rPr>
        <w:t xml:space="preserve">РЕШИЛ: </w:t>
      </w:r>
    </w:p>
    <w:p w:rsidR="009C5232" w:rsidRPr="009C5232" w:rsidRDefault="009C5232" w:rsidP="005C173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C5232" w:rsidRPr="009C5232" w:rsidRDefault="00263B44" w:rsidP="00263B4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232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9C5232" w:rsidRPr="009C5232">
        <w:rPr>
          <w:rFonts w:ascii="Times New Roman" w:eastAsia="Calibri" w:hAnsi="Times New Roman" w:cs="Times New Roman"/>
          <w:sz w:val="26"/>
          <w:szCs w:val="26"/>
        </w:rPr>
        <w:t>с</w:t>
      </w:r>
      <w:r w:rsidRPr="009C5232">
        <w:rPr>
          <w:rFonts w:ascii="Times New Roman" w:eastAsia="Calibri" w:hAnsi="Times New Roman" w:cs="Times New Roman"/>
          <w:sz w:val="26"/>
          <w:szCs w:val="26"/>
        </w:rPr>
        <w:t xml:space="preserve">овета депутатов </w:t>
      </w:r>
      <w:r w:rsidR="009C5232" w:rsidRPr="009C5232">
        <w:rPr>
          <w:rFonts w:ascii="Times New Roman" w:eastAsia="Calibri" w:hAnsi="Times New Roman" w:cs="Times New Roman"/>
          <w:sz w:val="26"/>
          <w:szCs w:val="26"/>
        </w:rPr>
        <w:t>от 27.10.2011 № 81«Об утверждении Положения о ведении личных дел</w:t>
      </w:r>
      <w:r w:rsidR="009C5232" w:rsidRPr="009C5232">
        <w:rPr>
          <w:rFonts w:ascii="Times New Roman" w:hAnsi="Times New Roman" w:cs="Times New Roman"/>
          <w:sz w:val="26"/>
          <w:szCs w:val="26"/>
        </w:rPr>
        <w:t xml:space="preserve"> </w:t>
      </w:r>
      <w:r w:rsidR="009C5232" w:rsidRPr="009C5232">
        <w:rPr>
          <w:rFonts w:ascii="Times New Roman" w:eastAsia="Calibri" w:hAnsi="Times New Roman" w:cs="Times New Roman"/>
          <w:sz w:val="26"/>
          <w:szCs w:val="26"/>
        </w:rPr>
        <w:t xml:space="preserve">в Совете депутатов МО </w:t>
      </w:r>
      <w:proofErr w:type="spellStart"/>
      <w:r w:rsidR="009C5232" w:rsidRPr="009C5232">
        <w:rPr>
          <w:rFonts w:ascii="Times New Roman" w:eastAsia="Calibri" w:hAnsi="Times New Roman" w:cs="Times New Roman"/>
          <w:sz w:val="26"/>
          <w:szCs w:val="26"/>
        </w:rPr>
        <w:t>Виллозское</w:t>
      </w:r>
      <w:proofErr w:type="spellEnd"/>
      <w:r w:rsidR="009C5232" w:rsidRPr="009C523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</w:t>
      </w:r>
      <w:r w:rsidR="009C5232">
        <w:rPr>
          <w:rFonts w:ascii="Times New Roman" w:eastAsia="Calibri" w:hAnsi="Times New Roman" w:cs="Times New Roman"/>
          <w:sz w:val="26"/>
          <w:szCs w:val="26"/>
        </w:rPr>
        <w:t>считать утратившим силу</w:t>
      </w:r>
      <w:r w:rsidRPr="009C5232">
        <w:rPr>
          <w:rFonts w:ascii="Times New Roman" w:eastAsia="Calibri" w:hAnsi="Times New Roman" w:cs="Times New Roman"/>
          <w:sz w:val="26"/>
          <w:szCs w:val="26"/>
        </w:rPr>
        <w:t>.</w:t>
      </w:r>
      <w:r w:rsidR="009C5232" w:rsidRPr="009C523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3B44" w:rsidRPr="009C5232" w:rsidRDefault="00263B44" w:rsidP="00263B4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23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</w:t>
      </w:r>
      <w:r w:rsidR="009C5232">
        <w:rPr>
          <w:rFonts w:ascii="Times New Roman" w:hAnsi="Times New Roman" w:cs="Times New Roman"/>
          <w:sz w:val="26"/>
          <w:szCs w:val="26"/>
        </w:rPr>
        <w:t>принятия. О</w:t>
      </w:r>
      <w:r w:rsidRPr="009C5232">
        <w:rPr>
          <w:rFonts w:ascii="Times New Roman" w:hAnsi="Times New Roman" w:cs="Times New Roman"/>
          <w:sz w:val="26"/>
          <w:szCs w:val="26"/>
        </w:rPr>
        <w:t>публикова</w:t>
      </w:r>
      <w:r w:rsidR="009C5232">
        <w:rPr>
          <w:rFonts w:ascii="Times New Roman" w:hAnsi="Times New Roman" w:cs="Times New Roman"/>
          <w:sz w:val="26"/>
          <w:szCs w:val="26"/>
        </w:rPr>
        <w:t>ть</w:t>
      </w:r>
      <w:r w:rsidRPr="009C5232">
        <w:rPr>
          <w:rFonts w:ascii="Times New Roman" w:hAnsi="Times New Roman" w:cs="Times New Roman"/>
          <w:sz w:val="26"/>
          <w:szCs w:val="26"/>
        </w:rPr>
        <w:t xml:space="preserve"> (обнародова</w:t>
      </w:r>
      <w:r w:rsidR="009C5232">
        <w:rPr>
          <w:rFonts w:ascii="Times New Roman" w:hAnsi="Times New Roman" w:cs="Times New Roman"/>
          <w:sz w:val="26"/>
          <w:szCs w:val="26"/>
        </w:rPr>
        <w:t>ть</w:t>
      </w:r>
      <w:r w:rsidRPr="009C5232">
        <w:rPr>
          <w:rFonts w:ascii="Times New Roman" w:hAnsi="Times New Roman" w:cs="Times New Roman"/>
          <w:sz w:val="26"/>
          <w:szCs w:val="26"/>
        </w:rPr>
        <w:t>) в</w:t>
      </w:r>
      <w:r w:rsidR="00BF715F" w:rsidRPr="009C5232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информации,</w:t>
      </w:r>
      <w:r w:rsidRPr="009C5232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Pr="009C5232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9C5232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Pr="009C523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9C52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23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C5232">
        <w:rPr>
          <w:rFonts w:ascii="Times New Roman" w:hAnsi="Times New Roman" w:cs="Times New Roman"/>
          <w:sz w:val="26"/>
          <w:szCs w:val="26"/>
        </w:rPr>
        <w:t xml:space="preserve"> поселение.</w:t>
      </w:r>
    </w:p>
    <w:p w:rsidR="009C5232" w:rsidRDefault="009C5232" w:rsidP="00BF71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715F" w:rsidRPr="009C5232" w:rsidRDefault="00263B44" w:rsidP="00BF71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232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010458" w:rsidRPr="009C5232" w:rsidRDefault="00263B44" w:rsidP="00BF71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C5232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Pr="009C5232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                               </w:t>
      </w:r>
      <w:r w:rsidR="00BF715F" w:rsidRPr="009C523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C5232">
        <w:rPr>
          <w:rFonts w:ascii="Times New Roman" w:hAnsi="Times New Roman" w:cs="Times New Roman"/>
          <w:b/>
          <w:sz w:val="26"/>
          <w:szCs w:val="26"/>
        </w:rPr>
        <w:t xml:space="preserve">  В.М. Иванов</w:t>
      </w:r>
    </w:p>
    <w:p w:rsidR="009C5232" w:rsidRPr="009C5232" w:rsidRDefault="009C52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C5232" w:rsidRPr="009C5232" w:rsidSect="0014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31" w:rsidRDefault="00635131" w:rsidP="00263B44">
      <w:pPr>
        <w:spacing w:after="0" w:line="240" w:lineRule="auto"/>
      </w:pPr>
      <w:r>
        <w:separator/>
      </w:r>
    </w:p>
  </w:endnote>
  <w:endnote w:type="continuationSeparator" w:id="0">
    <w:p w:rsidR="00635131" w:rsidRDefault="00635131" w:rsidP="002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31" w:rsidRDefault="00635131" w:rsidP="00263B44">
      <w:pPr>
        <w:spacing w:after="0" w:line="240" w:lineRule="auto"/>
      </w:pPr>
      <w:r>
        <w:separator/>
      </w:r>
    </w:p>
  </w:footnote>
  <w:footnote w:type="continuationSeparator" w:id="0">
    <w:p w:rsidR="00635131" w:rsidRDefault="00635131" w:rsidP="0026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0636EB"/>
    <w:multiLevelType w:val="hybridMultilevel"/>
    <w:tmpl w:val="AACA7896"/>
    <w:lvl w:ilvl="0" w:tplc="85EE71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21C6"/>
    <w:multiLevelType w:val="hybridMultilevel"/>
    <w:tmpl w:val="E696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9C"/>
    <w:rsid w:val="00012AC3"/>
    <w:rsid w:val="00263B44"/>
    <w:rsid w:val="0026545E"/>
    <w:rsid w:val="003F3D9C"/>
    <w:rsid w:val="004514EE"/>
    <w:rsid w:val="0048217B"/>
    <w:rsid w:val="005C1737"/>
    <w:rsid w:val="00635131"/>
    <w:rsid w:val="00641D9F"/>
    <w:rsid w:val="0085002C"/>
    <w:rsid w:val="008A0243"/>
    <w:rsid w:val="008A6FDA"/>
    <w:rsid w:val="009B511F"/>
    <w:rsid w:val="009C5232"/>
    <w:rsid w:val="00A60641"/>
    <w:rsid w:val="00BF715F"/>
    <w:rsid w:val="00CC002B"/>
    <w:rsid w:val="00D32C65"/>
    <w:rsid w:val="00DA3A94"/>
    <w:rsid w:val="00E0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B44"/>
  </w:style>
  <w:style w:type="paragraph" w:styleId="a5">
    <w:name w:val="footer"/>
    <w:basedOn w:val="a"/>
    <w:link w:val="a6"/>
    <w:uiPriority w:val="99"/>
    <w:unhideWhenUsed/>
    <w:rsid w:val="0026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B44"/>
  </w:style>
  <w:style w:type="paragraph" w:styleId="a7">
    <w:name w:val="List Paragraph"/>
    <w:basedOn w:val="a"/>
    <w:uiPriority w:val="34"/>
    <w:qFormat/>
    <w:rsid w:val="0026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SDuser</cp:lastModifiedBy>
  <cp:revision>2</cp:revision>
  <dcterms:created xsi:type="dcterms:W3CDTF">2021-04-02T05:57:00Z</dcterms:created>
  <dcterms:modified xsi:type="dcterms:W3CDTF">2021-04-02T05:57:00Z</dcterms:modified>
</cp:coreProperties>
</file>