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3E" w:rsidRDefault="00D8622F" w:rsidP="00E1523E">
      <w:pPr>
        <w:ind w:firstLine="540"/>
        <w:rPr>
          <w:b/>
          <w:sz w:val="28"/>
          <w:szCs w:val="28"/>
        </w:rPr>
      </w:pPr>
      <w:r w:rsidRPr="00D8622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4.8pt;width:52.5pt;height:63pt;z-index:251657728">
            <v:imagedata r:id="rId5" o:title="ВИЛЛОЗИ_ЧБ"/>
            <w10:wrap type="square" side="left"/>
          </v:shape>
        </w:pict>
      </w:r>
      <w:r w:rsidR="00E1523E">
        <w:rPr>
          <w:sz w:val="23"/>
          <w:szCs w:val="23"/>
        </w:rPr>
        <w:tab/>
      </w:r>
      <w:r w:rsidR="00E1523E">
        <w:rPr>
          <w:b/>
          <w:sz w:val="28"/>
          <w:szCs w:val="28"/>
        </w:rPr>
        <w:br w:type="textWrapping" w:clear="all"/>
      </w:r>
    </w:p>
    <w:p w:rsidR="00E1523E" w:rsidRDefault="00E1523E" w:rsidP="00E1523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</w:t>
      </w:r>
    </w:p>
    <w:p w:rsidR="00E1523E" w:rsidRDefault="000B6600" w:rsidP="00E1523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Виллозского городского поселения</w:t>
      </w:r>
    </w:p>
    <w:p w:rsidR="00E1523E" w:rsidRDefault="00FD3761" w:rsidP="002B55B5">
      <w:pPr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1523E">
        <w:rPr>
          <w:b/>
          <w:sz w:val="28"/>
          <w:szCs w:val="28"/>
        </w:rPr>
        <w:t>Ломоносовск</w:t>
      </w:r>
      <w:r w:rsidR="000B6600">
        <w:rPr>
          <w:b/>
          <w:sz w:val="28"/>
          <w:szCs w:val="28"/>
        </w:rPr>
        <w:t>ого</w:t>
      </w:r>
      <w:r w:rsidR="00E1523E">
        <w:rPr>
          <w:b/>
          <w:sz w:val="28"/>
          <w:szCs w:val="28"/>
        </w:rPr>
        <w:t xml:space="preserve">  район</w:t>
      </w:r>
      <w:r w:rsidR="000B6600">
        <w:rPr>
          <w:b/>
          <w:sz w:val="28"/>
          <w:szCs w:val="28"/>
        </w:rPr>
        <w:t>а</w:t>
      </w:r>
    </w:p>
    <w:p w:rsidR="00883A38" w:rsidRDefault="00883A38" w:rsidP="00883A38">
      <w:pPr>
        <w:jc w:val="both"/>
        <w:rPr>
          <w:b/>
        </w:rPr>
      </w:pPr>
    </w:p>
    <w:p w:rsidR="00883A38" w:rsidRDefault="00C56D55" w:rsidP="0029559C">
      <w:pPr>
        <w:jc w:val="center"/>
        <w:outlineLvl w:val="0"/>
        <w:rPr>
          <w:b/>
        </w:rPr>
      </w:pPr>
      <w:r>
        <w:rPr>
          <w:b/>
        </w:rPr>
        <w:t>ПОСТАНОВЛЕНИЕ</w:t>
      </w:r>
      <w:r w:rsidR="00883A38">
        <w:rPr>
          <w:b/>
        </w:rPr>
        <w:t xml:space="preserve"> №</w:t>
      </w:r>
      <w:r w:rsidR="003A0C87">
        <w:rPr>
          <w:b/>
        </w:rPr>
        <w:t xml:space="preserve"> 262</w:t>
      </w:r>
    </w:p>
    <w:p w:rsidR="00883A38" w:rsidRDefault="00883A38" w:rsidP="00883A38">
      <w:pPr>
        <w:jc w:val="both"/>
        <w:rPr>
          <w:b/>
        </w:rPr>
      </w:pPr>
    </w:p>
    <w:p w:rsidR="00883A38" w:rsidRDefault="00CE3A0E" w:rsidP="00883A38">
      <w:pPr>
        <w:jc w:val="both"/>
        <w:rPr>
          <w:b/>
        </w:rPr>
      </w:pPr>
      <w:r>
        <w:rPr>
          <w:b/>
        </w:rPr>
        <w:t>«</w:t>
      </w:r>
      <w:r w:rsidR="003A0C87">
        <w:rPr>
          <w:b/>
        </w:rPr>
        <w:t>17</w:t>
      </w:r>
      <w:r w:rsidR="00C30C06">
        <w:rPr>
          <w:b/>
        </w:rPr>
        <w:t>»</w:t>
      </w:r>
      <w:r w:rsidR="001E20BE">
        <w:rPr>
          <w:b/>
        </w:rPr>
        <w:t xml:space="preserve"> </w:t>
      </w:r>
      <w:r w:rsidR="000F4458">
        <w:rPr>
          <w:b/>
        </w:rPr>
        <w:t xml:space="preserve">мая </w:t>
      </w:r>
      <w:r w:rsidR="007E04C2">
        <w:rPr>
          <w:b/>
        </w:rPr>
        <w:t>202</w:t>
      </w:r>
      <w:r w:rsidR="00D711AA">
        <w:rPr>
          <w:b/>
        </w:rPr>
        <w:t>4</w:t>
      </w:r>
      <w:r w:rsidR="00397F9C">
        <w:rPr>
          <w:b/>
        </w:rPr>
        <w:t xml:space="preserve"> </w:t>
      </w:r>
      <w:r w:rsidR="004A6FF7">
        <w:rPr>
          <w:b/>
        </w:rPr>
        <w:t>год</w:t>
      </w:r>
      <w:r w:rsidR="00C875E1">
        <w:rPr>
          <w:b/>
        </w:rPr>
        <w:t>а</w:t>
      </w:r>
      <w:r w:rsidR="00883A38">
        <w:rPr>
          <w:b/>
        </w:rPr>
        <w:t xml:space="preserve">                                                                </w:t>
      </w:r>
      <w:r w:rsidR="00397F9C">
        <w:rPr>
          <w:b/>
        </w:rPr>
        <w:t xml:space="preserve">       </w:t>
      </w:r>
      <w:r w:rsidR="00883A38">
        <w:rPr>
          <w:b/>
        </w:rPr>
        <w:t xml:space="preserve">              </w:t>
      </w:r>
      <w:proofErr w:type="spellStart"/>
      <w:r w:rsidR="000B6600">
        <w:rPr>
          <w:b/>
        </w:rPr>
        <w:t>гп</w:t>
      </w:r>
      <w:proofErr w:type="spellEnd"/>
      <w:r w:rsidR="00883A38">
        <w:rPr>
          <w:b/>
        </w:rPr>
        <w:t>. Виллози</w:t>
      </w:r>
    </w:p>
    <w:p w:rsidR="00BF5A71" w:rsidRDefault="00BF5A71" w:rsidP="00883A38">
      <w:pPr>
        <w:jc w:val="both"/>
        <w:rPr>
          <w:b/>
        </w:rPr>
      </w:pPr>
    </w:p>
    <w:p w:rsidR="00F1450F" w:rsidRPr="0029559C" w:rsidRDefault="00883A38" w:rsidP="002B55B5">
      <w:pPr>
        <w:jc w:val="both"/>
        <w:outlineLvl w:val="0"/>
        <w:rPr>
          <w:b/>
        </w:rPr>
      </w:pPr>
      <w:r w:rsidRPr="0029559C">
        <w:rPr>
          <w:b/>
        </w:rPr>
        <w:t xml:space="preserve">О </w:t>
      </w:r>
      <w:r w:rsidR="00F1450F" w:rsidRPr="0029559C">
        <w:rPr>
          <w:b/>
        </w:rPr>
        <w:t xml:space="preserve">внесении изменений в </w:t>
      </w:r>
      <w:proofErr w:type="gramStart"/>
      <w:r w:rsidR="00F1450F" w:rsidRPr="0029559C">
        <w:rPr>
          <w:b/>
        </w:rPr>
        <w:t>муниципальную</w:t>
      </w:r>
      <w:proofErr w:type="gramEnd"/>
      <w:r w:rsidR="00F1450F" w:rsidRPr="0029559C">
        <w:rPr>
          <w:b/>
        </w:rPr>
        <w:t xml:space="preserve"> </w:t>
      </w:r>
    </w:p>
    <w:p w:rsidR="00C654A8" w:rsidRPr="0029559C" w:rsidRDefault="00F1450F" w:rsidP="00F1450F">
      <w:pPr>
        <w:jc w:val="both"/>
        <w:rPr>
          <w:b/>
        </w:rPr>
      </w:pPr>
      <w:r w:rsidRPr="0029559C">
        <w:rPr>
          <w:b/>
        </w:rPr>
        <w:t xml:space="preserve">программу </w:t>
      </w:r>
      <w:r w:rsidR="00D711AA" w:rsidRPr="0029559C">
        <w:rPr>
          <w:b/>
        </w:rPr>
        <w:t>«</w:t>
      </w:r>
      <w:r w:rsidR="00C654A8" w:rsidRPr="0029559C">
        <w:rPr>
          <w:b/>
        </w:rPr>
        <w:t>Развитие молодежной политики  и спорта</w:t>
      </w:r>
    </w:p>
    <w:p w:rsidR="00C654A8" w:rsidRPr="0029559C" w:rsidRDefault="00C654A8" w:rsidP="00F1450F">
      <w:pPr>
        <w:jc w:val="both"/>
        <w:rPr>
          <w:b/>
        </w:rPr>
      </w:pPr>
      <w:r w:rsidRPr="0029559C">
        <w:rPr>
          <w:b/>
        </w:rPr>
        <w:t xml:space="preserve"> в муниципальном образовании Виллозское </w:t>
      </w:r>
      <w:proofErr w:type="gramStart"/>
      <w:r w:rsidR="005E2DD9" w:rsidRPr="0029559C">
        <w:rPr>
          <w:b/>
        </w:rPr>
        <w:t>городское</w:t>
      </w:r>
      <w:proofErr w:type="gramEnd"/>
    </w:p>
    <w:p w:rsidR="00C654A8" w:rsidRPr="0029559C" w:rsidRDefault="00C654A8" w:rsidP="00F1450F">
      <w:pPr>
        <w:jc w:val="both"/>
        <w:rPr>
          <w:b/>
        </w:rPr>
      </w:pPr>
      <w:r w:rsidRPr="0029559C">
        <w:rPr>
          <w:b/>
        </w:rPr>
        <w:t xml:space="preserve"> поселение муниципального образования </w:t>
      </w:r>
      <w:proofErr w:type="gramStart"/>
      <w:r w:rsidRPr="0029559C">
        <w:rPr>
          <w:b/>
        </w:rPr>
        <w:t>Ломоносовский</w:t>
      </w:r>
      <w:proofErr w:type="gramEnd"/>
    </w:p>
    <w:p w:rsidR="000F45CA" w:rsidRPr="00397F9C" w:rsidRDefault="00C654A8" w:rsidP="00F1450F">
      <w:pPr>
        <w:jc w:val="both"/>
        <w:rPr>
          <w:b/>
          <w:sz w:val="20"/>
          <w:szCs w:val="20"/>
        </w:rPr>
      </w:pPr>
      <w:r w:rsidRPr="0029559C">
        <w:rPr>
          <w:b/>
        </w:rPr>
        <w:t xml:space="preserve"> муниципальный ра</w:t>
      </w:r>
      <w:r w:rsidR="009E470C" w:rsidRPr="0029559C">
        <w:rPr>
          <w:b/>
        </w:rPr>
        <w:t>й</w:t>
      </w:r>
      <w:r w:rsidR="003B7213" w:rsidRPr="0029559C">
        <w:rPr>
          <w:b/>
        </w:rPr>
        <w:t>он Ленинградской области</w:t>
      </w:r>
      <w:r w:rsidRPr="0029559C">
        <w:rPr>
          <w:b/>
        </w:rPr>
        <w:t>»</w:t>
      </w:r>
      <w:r w:rsidR="00C86DD5" w:rsidRPr="00397F9C">
        <w:rPr>
          <w:b/>
          <w:sz w:val="20"/>
          <w:szCs w:val="20"/>
        </w:rPr>
        <w:t>.</w:t>
      </w:r>
    </w:p>
    <w:p w:rsidR="00DD4688" w:rsidRDefault="00DD4688" w:rsidP="00883A38">
      <w:pPr>
        <w:jc w:val="both"/>
        <w:rPr>
          <w:b/>
        </w:rPr>
      </w:pPr>
    </w:p>
    <w:p w:rsidR="000B6600" w:rsidRDefault="000B6600" w:rsidP="000B660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Руководствуясь Федеральным законом от 06.12.2003 № 131-ФЗ «Об общих принципах организации местного самоуправления в Российской Федерации», в соответствии с Положением об администрации,  в соответствии с  Постановлением местной администрации от </w:t>
      </w:r>
      <w:r w:rsidR="00D711AA">
        <w:rPr>
          <w:rFonts w:ascii="Times New Roman" w:hAnsi="Times New Roman" w:cs="Times New Roman"/>
          <w:b w:val="0"/>
          <w:sz w:val="24"/>
          <w:szCs w:val="24"/>
        </w:rPr>
        <w:t>29.12.2024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 №</w:t>
      </w:r>
      <w:r w:rsidR="00D711AA">
        <w:rPr>
          <w:rFonts w:ascii="Times New Roman" w:hAnsi="Times New Roman" w:cs="Times New Roman"/>
          <w:b w:val="0"/>
          <w:sz w:val="24"/>
          <w:szCs w:val="24"/>
        </w:rPr>
        <w:t>750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порядка разработки,  реализации</w:t>
      </w:r>
      <w:r w:rsidR="00D711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 оценки эффективности муниципальных программ муниципального образования</w:t>
      </w:r>
      <w:r w:rsidR="00D711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Виллозское </w:t>
      </w:r>
      <w:r w:rsidR="00D711AA">
        <w:rPr>
          <w:rFonts w:ascii="Times New Roman" w:hAnsi="Times New Roman" w:cs="Times New Roman"/>
          <w:b w:val="0"/>
          <w:sz w:val="24"/>
          <w:szCs w:val="24"/>
        </w:rPr>
        <w:t>городское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поселение муниципального образования  Ломоносовский муниципальный район  Ленинградской области»,</w:t>
      </w:r>
      <w:proofErr w:type="gramEnd"/>
    </w:p>
    <w:p w:rsidR="00883A38" w:rsidRDefault="00C56D55" w:rsidP="00927DC1">
      <w:pPr>
        <w:jc w:val="center"/>
        <w:outlineLvl w:val="0"/>
        <w:rPr>
          <w:b/>
        </w:rPr>
      </w:pPr>
      <w:r>
        <w:rPr>
          <w:b/>
        </w:rPr>
        <w:t>ПОСТАНОВЛЯЮ</w:t>
      </w:r>
      <w:r w:rsidR="00883A38">
        <w:rPr>
          <w:b/>
        </w:rPr>
        <w:t>:</w:t>
      </w:r>
    </w:p>
    <w:p w:rsidR="00563F6D" w:rsidRDefault="00AE5FFF" w:rsidP="00C92754">
      <w:pPr>
        <w:numPr>
          <w:ilvl w:val="0"/>
          <w:numId w:val="4"/>
        </w:numPr>
        <w:ind w:left="0" w:firstLine="0"/>
        <w:jc w:val="both"/>
      </w:pPr>
      <w:r>
        <w:t>Внести изменения</w:t>
      </w:r>
      <w:r w:rsidR="00C56D55">
        <w:t xml:space="preserve"> в муниципальную программу</w:t>
      </w:r>
      <w:r w:rsidR="00C56D55" w:rsidRPr="00D666DD">
        <w:t xml:space="preserve"> </w:t>
      </w:r>
      <w:r w:rsidR="006E0224">
        <w:t>«</w:t>
      </w:r>
      <w:r w:rsidR="00C654A8" w:rsidRPr="003654D5">
        <w:t xml:space="preserve">Развитие  молодежной политики  и спорта в муниципальном образовании Виллозское </w:t>
      </w:r>
      <w:r w:rsidR="0061758A">
        <w:t>городское</w:t>
      </w:r>
      <w:r w:rsidR="00C654A8" w:rsidRPr="003654D5">
        <w:t xml:space="preserve"> поселение муниципального образования </w:t>
      </w:r>
      <w:proofErr w:type="gramStart"/>
      <w:r w:rsidR="00C654A8" w:rsidRPr="003654D5">
        <w:t>Ломоносовский</w:t>
      </w:r>
      <w:proofErr w:type="gramEnd"/>
      <w:r w:rsidR="00C654A8" w:rsidRPr="003654D5">
        <w:t xml:space="preserve"> муниципальный рай</w:t>
      </w:r>
      <w:r w:rsidR="009E470C">
        <w:t>о</w:t>
      </w:r>
      <w:r w:rsidR="00E24644">
        <w:t>на Ленинградской области</w:t>
      </w:r>
      <w:r w:rsidR="006E0224">
        <w:t>»</w:t>
      </w:r>
      <w:r w:rsidR="00FE0F7A">
        <w:t xml:space="preserve"> (далее - муниципальная программа),</w:t>
      </w:r>
      <w:r w:rsidR="00C56D55">
        <w:t xml:space="preserve"> у</w:t>
      </w:r>
      <w:r w:rsidR="00CE3A0E">
        <w:t>твержде</w:t>
      </w:r>
      <w:r w:rsidR="000F4458">
        <w:t>нную</w:t>
      </w:r>
      <w:r w:rsidR="004A105E">
        <w:t xml:space="preserve"> </w:t>
      </w:r>
      <w:r w:rsidR="00456E0F">
        <w:t>п</w:t>
      </w:r>
      <w:r w:rsidR="007E04C2">
        <w:t>остановлением</w:t>
      </w:r>
      <w:r w:rsidR="00456E0F">
        <w:t xml:space="preserve"> администрации Виллозского городского поселения</w:t>
      </w:r>
      <w:r w:rsidR="007E04C2">
        <w:t xml:space="preserve"> № </w:t>
      </w:r>
      <w:r w:rsidR="000F4458">
        <w:t>661</w:t>
      </w:r>
      <w:r w:rsidR="007E04C2">
        <w:t xml:space="preserve"> от </w:t>
      </w:r>
      <w:r w:rsidR="000F4458">
        <w:t>28.12.2022</w:t>
      </w:r>
      <w:r w:rsidR="00C16E95">
        <w:t xml:space="preserve"> </w:t>
      </w:r>
      <w:r w:rsidR="00C56D55">
        <w:t>г</w:t>
      </w:r>
      <w:r w:rsidR="0061758A">
        <w:t>:</w:t>
      </w:r>
    </w:p>
    <w:p w:rsidR="00173F5B" w:rsidRDefault="00173F5B" w:rsidP="0061758A">
      <w:pPr>
        <w:jc w:val="both"/>
      </w:pPr>
    </w:p>
    <w:p w:rsidR="00927DC1" w:rsidRDefault="007B6C19" w:rsidP="007B6C19">
      <w:pPr>
        <w:jc w:val="both"/>
      </w:pPr>
      <w:r w:rsidRPr="007B6C19">
        <w:t>1</w:t>
      </w:r>
      <w:r>
        <w:t>.1 Строку «</w:t>
      </w:r>
      <w:r w:rsidRPr="009F1BB8">
        <w:t>Финансовое обеспечение муниципальной программы – всего, в том числе  по годам реализации</w:t>
      </w:r>
      <w:r>
        <w:t xml:space="preserve">» </w:t>
      </w:r>
      <w:r w:rsidR="00563F6D">
        <w:t>паспорт</w:t>
      </w:r>
      <w:r>
        <w:t>а</w:t>
      </w:r>
      <w:r w:rsidR="00B731CE">
        <w:t xml:space="preserve"> муниципальной программы</w:t>
      </w:r>
      <w:r>
        <w:t xml:space="preserve"> изложить в следующей редакции:</w:t>
      </w:r>
    </w:p>
    <w:p w:rsidR="00C86DD5" w:rsidRDefault="00C86DD5" w:rsidP="007B6C19">
      <w:pPr>
        <w:jc w:val="both"/>
      </w:pPr>
    </w:p>
    <w:tbl>
      <w:tblPr>
        <w:tblW w:w="107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66"/>
        <w:gridCol w:w="6942"/>
      </w:tblGrid>
      <w:tr w:rsidR="00630D68" w:rsidRPr="009F1BB8" w:rsidTr="00CB494D">
        <w:trPr>
          <w:trHeight w:val="344"/>
        </w:trPr>
        <w:tc>
          <w:tcPr>
            <w:tcW w:w="3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D68" w:rsidRPr="009F1BB8" w:rsidRDefault="00630D68" w:rsidP="007B6C19">
            <w:pPr>
              <w:jc w:val="center"/>
            </w:pPr>
            <w:r w:rsidRPr="009F1BB8">
              <w:t>Финансовое обеспечение муниципальной программы – всего, в том числе  по годам реализации</w:t>
            </w:r>
          </w:p>
        </w:tc>
        <w:tc>
          <w:tcPr>
            <w:tcW w:w="6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C6" w:rsidRPr="00D517EB" w:rsidRDefault="00EC08C6" w:rsidP="00EC08C6">
            <w:pPr>
              <w:autoSpaceDE w:val="0"/>
              <w:autoSpaceDN w:val="0"/>
              <w:adjustRightInd w:val="0"/>
            </w:pPr>
            <w:r w:rsidRPr="009F1BB8">
              <w:t xml:space="preserve">Общий объем финансирования  муниципальной программы составляет </w:t>
            </w:r>
            <w:r>
              <w:t>65</w:t>
            </w:r>
            <w:r w:rsidR="004A72EB">
              <w:t>5</w:t>
            </w:r>
            <w:r>
              <w:t> </w:t>
            </w:r>
            <w:r w:rsidR="004A72EB">
              <w:t>049</w:t>
            </w:r>
            <w:r>
              <w:t>,</w:t>
            </w:r>
            <w:r w:rsidR="004A72EB">
              <w:t>6</w:t>
            </w:r>
            <w:r>
              <w:t>2</w:t>
            </w:r>
            <w:r w:rsidRPr="00D517EB">
              <w:t xml:space="preserve"> тыс. рублей, в том числе:</w:t>
            </w:r>
          </w:p>
          <w:p w:rsidR="00EC08C6" w:rsidRPr="00D517EB" w:rsidRDefault="00EC08C6" w:rsidP="00EC08C6">
            <w:pPr>
              <w:autoSpaceDE w:val="0"/>
              <w:autoSpaceDN w:val="0"/>
              <w:adjustRightInd w:val="0"/>
            </w:pPr>
            <w:r w:rsidRPr="00D517EB">
              <w:t>2023 год –  110 745,00 тыс. рублей</w:t>
            </w:r>
          </w:p>
          <w:p w:rsidR="00EC08C6" w:rsidRPr="009F1BB8" w:rsidRDefault="00EC08C6" w:rsidP="00EC08C6">
            <w:pPr>
              <w:autoSpaceDE w:val="0"/>
              <w:autoSpaceDN w:val="0"/>
              <w:adjustRightInd w:val="0"/>
            </w:pPr>
            <w:r>
              <w:t>(в т.ч. областных средств – 31 167,90</w:t>
            </w:r>
            <w:r w:rsidRPr="00D517EB">
              <w:t xml:space="preserve"> тыс. рублей</w:t>
            </w:r>
            <w:r>
              <w:t>)</w:t>
            </w:r>
          </w:p>
          <w:p w:rsidR="00EC08C6" w:rsidRDefault="00EC08C6" w:rsidP="00EC08C6">
            <w:pPr>
              <w:autoSpaceDE w:val="0"/>
              <w:autoSpaceDN w:val="0"/>
              <w:adjustRightInd w:val="0"/>
            </w:pPr>
            <w:r w:rsidRPr="00D517EB">
              <w:t xml:space="preserve">2024 год – </w:t>
            </w:r>
            <w:r>
              <w:t>332</w:t>
            </w:r>
            <w:r w:rsidR="004A72EB">
              <w:t> 894,62</w:t>
            </w:r>
            <w:r w:rsidRPr="00D517EB">
              <w:t xml:space="preserve"> </w:t>
            </w:r>
            <w:r w:rsidRPr="009F1BB8">
              <w:t>тыс. рублей</w:t>
            </w:r>
          </w:p>
          <w:p w:rsidR="00EC08C6" w:rsidRPr="009F1BB8" w:rsidRDefault="00EC08C6" w:rsidP="00EC08C6">
            <w:pPr>
              <w:autoSpaceDE w:val="0"/>
              <w:autoSpaceDN w:val="0"/>
              <w:adjustRightInd w:val="0"/>
            </w:pPr>
            <w:r>
              <w:t>(в т.ч. областных средств – 10</w:t>
            </w:r>
            <w:r w:rsidR="004A72EB">
              <w:t>6275,67</w:t>
            </w:r>
            <w:r w:rsidRPr="00D517EB">
              <w:t>тыс. рублей</w:t>
            </w:r>
            <w:r>
              <w:t>)</w:t>
            </w:r>
          </w:p>
          <w:p w:rsidR="00EC08C6" w:rsidRPr="009F1BB8" w:rsidRDefault="00EC08C6" w:rsidP="00EC08C6">
            <w:pPr>
              <w:autoSpaceDE w:val="0"/>
              <w:autoSpaceDN w:val="0"/>
              <w:adjustRightInd w:val="0"/>
            </w:pPr>
            <w:r w:rsidRPr="00D517EB">
              <w:t>2025 год – 103 730,00</w:t>
            </w:r>
            <w:r w:rsidRPr="009F1BB8">
              <w:t xml:space="preserve"> тыс. рублей</w:t>
            </w:r>
          </w:p>
          <w:p w:rsidR="00630D68" w:rsidRPr="009F1BB8" w:rsidRDefault="00EC08C6" w:rsidP="00EC08C6">
            <w:r w:rsidRPr="00D517EB">
              <w:t>2026 год – 107 680,00</w:t>
            </w:r>
            <w:r w:rsidRPr="009F1BB8">
              <w:t xml:space="preserve"> тыс. рублей</w:t>
            </w:r>
          </w:p>
        </w:tc>
      </w:tr>
    </w:tbl>
    <w:p w:rsidR="00173F5B" w:rsidRDefault="00173F5B" w:rsidP="007B6C19">
      <w:pPr>
        <w:jc w:val="both"/>
      </w:pPr>
    </w:p>
    <w:p w:rsidR="000D6851" w:rsidRDefault="000D6851" w:rsidP="007B6C19">
      <w:pPr>
        <w:jc w:val="both"/>
      </w:pPr>
      <w:r>
        <w:t>1.2</w:t>
      </w:r>
      <w:r w:rsidR="00CB494D">
        <w:t xml:space="preserve"> План реализации программы Приложения №1 к муниципальной программе </w:t>
      </w:r>
      <w:r w:rsidR="00CB494D" w:rsidRPr="00D421B1">
        <w:t>изложить в следующей редакции:</w:t>
      </w:r>
    </w:p>
    <w:p w:rsidR="000D6851" w:rsidRDefault="000D6851" w:rsidP="007B6C19">
      <w:pPr>
        <w:jc w:val="both"/>
      </w:pPr>
    </w:p>
    <w:tbl>
      <w:tblPr>
        <w:tblW w:w="10749" w:type="dxa"/>
        <w:tblInd w:w="-743" w:type="dxa"/>
        <w:tblLayout w:type="fixed"/>
        <w:tblLook w:val="04A0"/>
      </w:tblPr>
      <w:tblGrid>
        <w:gridCol w:w="2269"/>
        <w:gridCol w:w="1852"/>
        <w:gridCol w:w="709"/>
        <w:gridCol w:w="1134"/>
        <w:gridCol w:w="1354"/>
        <w:gridCol w:w="1176"/>
        <w:gridCol w:w="1136"/>
        <w:gridCol w:w="1119"/>
      </w:tblGrid>
      <w:tr w:rsidR="00CB494D" w:rsidTr="00CB494D">
        <w:trPr>
          <w:trHeight w:val="510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94D" w:rsidRDefault="00CB4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1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94D" w:rsidRDefault="00CB4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94D" w:rsidRDefault="00CB4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591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494D" w:rsidRDefault="00CB4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CB494D" w:rsidTr="00CB494D">
        <w:trPr>
          <w:trHeight w:val="804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94D" w:rsidRDefault="00CB494D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94D" w:rsidRDefault="00CB49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94D" w:rsidRDefault="00CB49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94D" w:rsidRDefault="00CB49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94D" w:rsidRDefault="00CB4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94D" w:rsidRDefault="00CB4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94D" w:rsidRDefault="00CB4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94D" w:rsidRDefault="00CB4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</w:tr>
      <w:tr w:rsidR="00CB494D" w:rsidTr="00CB494D">
        <w:trPr>
          <w:trHeight w:val="276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94D" w:rsidRDefault="00CB4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94D" w:rsidRDefault="00CB4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94D" w:rsidRDefault="00CB4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94D" w:rsidRDefault="00CB49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94D" w:rsidRDefault="00CB4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94D" w:rsidRDefault="00CB4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94D" w:rsidRDefault="00CB4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494D" w:rsidRDefault="00CB4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A72EB" w:rsidTr="00CB494D">
        <w:trPr>
          <w:trHeight w:val="708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2EB" w:rsidRDefault="004A7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молодежной политики  и спорта</w:t>
            </w:r>
            <w:r>
              <w:rPr>
                <w:b/>
                <w:bCs/>
                <w:sz w:val="20"/>
                <w:szCs w:val="20"/>
              </w:rPr>
              <w:br/>
              <w:t xml:space="preserve"> в муниципальном образовании Виллозское городское</w:t>
            </w:r>
            <w:r>
              <w:rPr>
                <w:b/>
                <w:bCs/>
                <w:sz w:val="20"/>
                <w:szCs w:val="20"/>
              </w:rPr>
              <w:br/>
              <w:t xml:space="preserve"> поселение муниципального образования Ломоносовский</w:t>
            </w:r>
            <w:r>
              <w:rPr>
                <w:b/>
                <w:bCs/>
                <w:sz w:val="20"/>
                <w:szCs w:val="20"/>
              </w:rPr>
              <w:br/>
              <w:t xml:space="preserve"> муниципальный район Ленинградской области"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2EB" w:rsidRDefault="004A7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Виллозского городского поселения Ломоносовского муниципального района Ленинградской области  (далее – Администрация)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2EB" w:rsidRDefault="004A7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2EB" w:rsidRDefault="004A7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110745,00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2EB" w:rsidRDefault="004A7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2EB" w:rsidRDefault="004A7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31167,90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2EB" w:rsidRDefault="004A7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79577,10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2EB" w:rsidRDefault="004A7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A72EB" w:rsidTr="00CB494D">
        <w:trPr>
          <w:trHeight w:val="52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72EB" w:rsidRDefault="004A72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72EB" w:rsidRDefault="004A72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2EB" w:rsidRDefault="004A7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2EB" w:rsidRDefault="004A7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332894,62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2EB" w:rsidRDefault="004A7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2EB" w:rsidRDefault="004A7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106275,67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2EB" w:rsidRDefault="004A7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227280,45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2EB" w:rsidRDefault="004A7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A72EB" w:rsidTr="00CB494D">
        <w:trPr>
          <w:trHeight w:val="888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72EB" w:rsidRDefault="004A72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72EB" w:rsidRDefault="004A72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2EB" w:rsidRDefault="004A7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2EB" w:rsidRDefault="004A7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103730,00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2EB" w:rsidRDefault="004A7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2EB" w:rsidRDefault="004A7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2EB" w:rsidRDefault="004A7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103730,00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2EB" w:rsidRDefault="004A7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A72EB" w:rsidTr="00CB494D">
        <w:trPr>
          <w:trHeight w:val="888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72EB" w:rsidRDefault="004A72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72EB" w:rsidRDefault="004A72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2EB" w:rsidRDefault="004A7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2EB" w:rsidRDefault="004A7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107680,00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2EB" w:rsidRDefault="004A7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2EB" w:rsidRDefault="004A7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2EB" w:rsidRDefault="004A7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107680,00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2EB" w:rsidRDefault="004A7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A72EB" w:rsidTr="00CB494D">
        <w:trPr>
          <w:trHeight w:val="705"/>
        </w:trPr>
        <w:tc>
          <w:tcPr>
            <w:tcW w:w="41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EB" w:rsidRDefault="004A7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2EB" w:rsidRDefault="004A72EB" w:rsidP="00BA4B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2023-2026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2EB" w:rsidRDefault="004A72EB" w:rsidP="00BA4B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655049,62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2EB" w:rsidRDefault="004A72EB" w:rsidP="00BA4B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2EB" w:rsidRDefault="004A72EB" w:rsidP="00BA4B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137443,57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2EB" w:rsidRDefault="004A72EB" w:rsidP="00BA4B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518267,55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2EB" w:rsidRDefault="004A7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0D6851" w:rsidRDefault="000D6851" w:rsidP="007B6C19">
      <w:pPr>
        <w:jc w:val="both"/>
      </w:pPr>
    </w:p>
    <w:p w:rsidR="00D421B1" w:rsidRDefault="007B6C19" w:rsidP="007B6C19">
      <w:pPr>
        <w:jc w:val="both"/>
      </w:pPr>
      <w:r>
        <w:t>1.</w:t>
      </w:r>
      <w:r w:rsidR="000D6851">
        <w:t>3</w:t>
      </w:r>
      <w:r>
        <w:t xml:space="preserve"> </w:t>
      </w:r>
      <w:r w:rsidR="00D421B1">
        <w:t>Строку «Строительство ФОК» раздела «Строительство и реконструкция объектов физической культуры» Мероприятий муниципальной программы на 2024 год</w:t>
      </w:r>
      <w:r w:rsidR="000D6851">
        <w:t xml:space="preserve"> Приложения №1 к муниципальной программе</w:t>
      </w:r>
      <w:r w:rsidR="00D421B1">
        <w:t xml:space="preserve"> изложить в следующей редакции:</w:t>
      </w:r>
    </w:p>
    <w:p w:rsidR="000D6851" w:rsidRDefault="000D6851" w:rsidP="007B6C19">
      <w:pPr>
        <w:jc w:val="both"/>
      </w:pPr>
    </w:p>
    <w:tbl>
      <w:tblPr>
        <w:tblW w:w="10632" w:type="dxa"/>
        <w:tblInd w:w="-743" w:type="dxa"/>
        <w:tblLayout w:type="fixed"/>
        <w:tblLook w:val="04A0"/>
      </w:tblPr>
      <w:tblGrid>
        <w:gridCol w:w="2269"/>
        <w:gridCol w:w="1843"/>
        <w:gridCol w:w="708"/>
        <w:gridCol w:w="1134"/>
        <w:gridCol w:w="1418"/>
        <w:gridCol w:w="1134"/>
        <w:gridCol w:w="1134"/>
        <w:gridCol w:w="992"/>
      </w:tblGrid>
      <w:tr w:rsidR="00D421B1" w:rsidRPr="00D421B1" w:rsidTr="00CB494D">
        <w:trPr>
          <w:trHeight w:val="26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1" w:rsidRPr="00D421B1" w:rsidRDefault="00D421B1" w:rsidP="000D6851">
            <w:pPr>
              <w:ind w:right="-108"/>
              <w:jc w:val="center"/>
              <w:rPr>
                <w:sz w:val="20"/>
                <w:szCs w:val="20"/>
              </w:rPr>
            </w:pPr>
            <w:r w:rsidRPr="00D421B1">
              <w:rPr>
                <w:sz w:val="20"/>
                <w:szCs w:val="20"/>
              </w:rPr>
              <w:t>Строительство ФОК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1B1" w:rsidRPr="00D421B1" w:rsidRDefault="00D421B1" w:rsidP="000D6851">
            <w:pPr>
              <w:jc w:val="center"/>
              <w:rPr>
                <w:sz w:val="20"/>
                <w:szCs w:val="20"/>
              </w:rPr>
            </w:pPr>
            <w:r w:rsidRPr="00D421B1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1B1" w:rsidRPr="00D421B1" w:rsidRDefault="00D421B1" w:rsidP="000D6851">
            <w:pPr>
              <w:jc w:val="center"/>
              <w:rPr>
                <w:sz w:val="20"/>
                <w:szCs w:val="20"/>
              </w:rPr>
            </w:pPr>
            <w:r w:rsidRPr="00D421B1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1B1" w:rsidRPr="00D421B1" w:rsidRDefault="00D421B1" w:rsidP="000D6851">
            <w:pPr>
              <w:jc w:val="center"/>
              <w:rPr>
                <w:b/>
                <w:bCs/>
                <w:sz w:val="20"/>
                <w:szCs w:val="20"/>
              </w:rPr>
            </w:pPr>
            <w:r w:rsidRPr="00D421B1">
              <w:rPr>
                <w:b/>
                <w:bCs/>
                <w:sz w:val="20"/>
                <w:szCs w:val="20"/>
              </w:rPr>
              <w:t>278164,62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1B1" w:rsidRPr="00D421B1" w:rsidRDefault="00D421B1" w:rsidP="000D6851">
            <w:pPr>
              <w:jc w:val="center"/>
              <w:rPr>
                <w:sz w:val="20"/>
                <w:szCs w:val="20"/>
              </w:rPr>
            </w:pPr>
            <w:r w:rsidRPr="00D421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1" w:rsidRPr="00D421B1" w:rsidRDefault="00D421B1" w:rsidP="000D6851">
            <w:pPr>
              <w:jc w:val="center"/>
              <w:rPr>
                <w:sz w:val="20"/>
                <w:szCs w:val="20"/>
              </w:rPr>
            </w:pPr>
            <w:r w:rsidRPr="00D421B1">
              <w:rPr>
                <w:sz w:val="20"/>
                <w:szCs w:val="20"/>
              </w:rPr>
              <w:t>104952,67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1" w:rsidRPr="00D421B1" w:rsidRDefault="00D421B1" w:rsidP="000D6851">
            <w:pPr>
              <w:jc w:val="center"/>
              <w:rPr>
                <w:sz w:val="20"/>
                <w:szCs w:val="20"/>
              </w:rPr>
            </w:pPr>
            <w:r w:rsidRPr="00D421B1">
              <w:rPr>
                <w:sz w:val="20"/>
                <w:szCs w:val="20"/>
              </w:rPr>
              <w:t>173211,95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1B1" w:rsidRPr="00D421B1" w:rsidRDefault="00D421B1" w:rsidP="000D6851">
            <w:pPr>
              <w:jc w:val="center"/>
              <w:rPr>
                <w:b/>
                <w:bCs/>
                <w:sz w:val="20"/>
                <w:szCs w:val="20"/>
              </w:rPr>
            </w:pPr>
            <w:r w:rsidRPr="00D421B1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D421B1" w:rsidRPr="00D421B1" w:rsidRDefault="00D421B1" w:rsidP="007B6C19">
      <w:pPr>
        <w:jc w:val="both"/>
      </w:pPr>
    </w:p>
    <w:p w:rsidR="00D421B1" w:rsidRPr="00D421B1" w:rsidRDefault="00D421B1" w:rsidP="00D421B1">
      <w:pPr>
        <w:jc w:val="both"/>
      </w:pPr>
      <w:r w:rsidRPr="00D421B1">
        <w:t>1.</w:t>
      </w:r>
      <w:r w:rsidR="000D6851">
        <w:t>4</w:t>
      </w:r>
      <w:r w:rsidRPr="00D421B1">
        <w:t xml:space="preserve"> Строку «Устройство раздевалки для ФОКОТ в д. Малое Карлино» раздела «Строительство и реконструкция объектов физической культуры» Мероприятий муниципальной программы на 2024 год</w:t>
      </w:r>
      <w:r w:rsidR="000D6851">
        <w:t xml:space="preserve"> Приложения №1 к муниципальной программе</w:t>
      </w:r>
      <w:r w:rsidRPr="00D421B1">
        <w:t xml:space="preserve"> изложить в следующей редакции:</w:t>
      </w:r>
    </w:p>
    <w:p w:rsidR="00D421B1" w:rsidRPr="00D421B1" w:rsidRDefault="00D421B1" w:rsidP="007B6C19">
      <w:pPr>
        <w:jc w:val="both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1843"/>
        <w:gridCol w:w="708"/>
        <w:gridCol w:w="1134"/>
        <w:gridCol w:w="1418"/>
        <w:gridCol w:w="1134"/>
        <w:gridCol w:w="1134"/>
        <w:gridCol w:w="992"/>
      </w:tblGrid>
      <w:tr w:rsidR="00D421B1" w:rsidRPr="00D421B1" w:rsidTr="00CB494D">
        <w:trPr>
          <w:trHeight w:val="528"/>
        </w:trPr>
        <w:tc>
          <w:tcPr>
            <w:tcW w:w="2269" w:type="dxa"/>
            <w:shd w:val="clear" w:color="auto" w:fill="auto"/>
            <w:vAlign w:val="center"/>
            <w:hideMark/>
          </w:tcPr>
          <w:p w:rsidR="00D421B1" w:rsidRPr="00D421B1" w:rsidRDefault="00D421B1" w:rsidP="00D421B1">
            <w:pPr>
              <w:jc w:val="center"/>
              <w:rPr>
                <w:sz w:val="20"/>
                <w:szCs w:val="20"/>
              </w:rPr>
            </w:pPr>
            <w:r w:rsidRPr="00D421B1">
              <w:rPr>
                <w:sz w:val="20"/>
                <w:szCs w:val="20"/>
              </w:rPr>
              <w:t>Устройство раздевалки для ФОКОТ в д. Малое Карлино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D421B1" w:rsidRPr="00D421B1" w:rsidRDefault="00D421B1" w:rsidP="00D421B1">
            <w:pPr>
              <w:jc w:val="center"/>
              <w:rPr>
                <w:sz w:val="20"/>
                <w:szCs w:val="20"/>
              </w:rPr>
            </w:pPr>
            <w:r w:rsidRPr="00D421B1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421B1" w:rsidRPr="00D421B1" w:rsidRDefault="00D421B1" w:rsidP="00D421B1">
            <w:pPr>
              <w:jc w:val="center"/>
              <w:rPr>
                <w:sz w:val="20"/>
                <w:szCs w:val="20"/>
              </w:rPr>
            </w:pPr>
            <w:r w:rsidRPr="00D421B1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21B1" w:rsidRPr="00D421B1" w:rsidRDefault="004A72EB" w:rsidP="00D421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D421B1" w:rsidRPr="00D421B1">
              <w:rPr>
                <w:b/>
                <w:bCs/>
                <w:sz w:val="20"/>
                <w:szCs w:val="20"/>
              </w:rPr>
              <w:t>700,00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421B1" w:rsidRPr="00D421B1" w:rsidRDefault="00D421B1" w:rsidP="00D421B1">
            <w:pPr>
              <w:jc w:val="center"/>
              <w:rPr>
                <w:sz w:val="20"/>
                <w:szCs w:val="20"/>
              </w:rPr>
            </w:pPr>
            <w:r w:rsidRPr="00D421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21B1" w:rsidRPr="00D421B1" w:rsidRDefault="00D421B1" w:rsidP="00D421B1">
            <w:pPr>
              <w:jc w:val="center"/>
              <w:rPr>
                <w:sz w:val="20"/>
                <w:szCs w:val="20"/>
              </w:rPr>
            </w:pPr>
            <w:r w:rsidRPr="00D421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421B1" w:rsidRPr="00D421B1" w:rsidRDefault="00D421B1" w:rsidP="00D421B1">
            <w:pPr>
              <w:jc w:val="center"/>
              <w:rPr>
                <w:sz w:val="20"/>
                <w:szCs w:val="20"/>
              </w:rPr>
            </w:pPr>
            <w:r w:rsidRPr="00D421B1">
              <w:rPr>
                <w:sz w:val="20"/>
                <w:szCs w:val="20"/>
              </w:rPr>
              <w:t>5700,00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421B1" w:rsidRPr="00D421B1" w:rsidRDefault="00D421B1" w:rsidP="00D421B1">
            <w:pPr>
              <w:jc w:val="center"/>
              <w:rPr>
                <w:sz w:val="20"/>
                <w:szCs w:val="20"/>
              </w:rPr>
            </w:pPr>
            <w:r w:rsidRPr="00D421B1">
              <w:rPr>
                <w:sz w:val="20"/>
                <w:szCs w:val="20"/>
              </w:rPr>
              <w:t> </w:t>
            </w:r>
          </w:p>
        </w:tc>
      </w:tr>
    </w:tbl>
    <w:p w:rsidR="00D421B1" w:rsidRDefault="00D421B1" w:rsidP="007B6C19">
      <w:pPr>
        <w:jc w:val="both"/>
      </w:pPr>
    </w:p>
    <w:p w:rsidR="00D421B1" w:rsidRDefault="00B320D3" w:rsidP="007B6C19">
      <w:pPr>
        <w:jc w:val="both"/>
      </w:pPr>
      <w:r>
        <w:t xml:space="preserve">1.5 </w:t>
      </w:r>
      <w:r w:rsidR="000D6851">
        <w:t xml:space="preserve">Строку «ВСЕГО финансирование на 2024 год» Приложения №1 к муниципальной программе </w:t>
      </w:r>
      <w:r w:rsidR="000D6851" w:rsidRPr="00D421B1">
        <w:t>изложить в следующей редакции:</w:t>
      </w:r>
    </w:p>
    <w:p w:rsidR="000D6851" w:rsidRDefault="000D6851" w:rsidP="007B6C19">
      <w:pPr>
        <w:jc w:val="both"/>
      </w:pPr>
    </w:p>
    <w:tbl>
      <w:tblPr>
        <w:tblW w:w="10688" w:type="dxa"/>
        <w:tblInd w:w="-743" w:type="dxa"/>
        <w:tblLook w:val="04A0"/>
      </w:tblPr>
      <w:tblGrid>
        <w:gridCol w:w="4820"/>
        <w:gridCol w:w="1162"/>
        <w:gridCol w:w="1390"/>
        <w:gridCol w:w="1162"/>
        <w:gridCol w:w="1162"/>
        <w:gridCol w:w="992"/>
      </w:tblGrid>
      <w:tr w:rsidR="004A72EB" w:rsidRPr="000D6851" w:rsidTr="002B3481">
        <w:trPr>
          <w:trHeight w:val="840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2EB" w:rsidRPr="000D6851" w:rsidRDefault="004A72EB" w:rsidP="000D68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6851">
              <w:rPr>
                <w:rFonts w:ascii="Arial" w:hAnsi="Arial" w:cs="Arial"/>
                <w:b/>
                <w:bCs/>
                <w:sz w:val="20"/>
                <w:szCs w:val="20"/>
              </w:rPr>
              <w:t>ВСЕГО финансирование на 2024 год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EB" w:rsidRDefault="004A7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332894,62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EB" w:rsidRDefault="004A7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EB" w:rsidRDefault="004A7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106275,67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EB" w:rsidRDefault="004A7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227280,45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EB" w:rsidRPr="000D6851" w:rsidRDefault="004A72EB" w:rsidP="000D68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685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</w:tbl>
    <w:p w:rsidR="000D6851" w:rsidRDefault="000D6851" w:rsidP="007B6C19">
      <w:pPr>
        <w:jc w:val="both"/>
      </w:pPr>
    </w:p>
    <w:p w:rsidR="00061690" w:rsidRDefault="00061690" w:rsidP="00C92754">
      <w:pPr>
        <w:numPr>
          <w:ilvl w:val="0"/>
          <w:numId w:val="4"/>
        </w:numPr>
        <w:ind w:left="0" w:firstLine="0"/>
        <w:jc w:val="both"/>
      </w:pPr>
      <w:r>
        <w:t>Во всем остальном муниципальную программу «</w:t>
      </w:r>
      <w:r w:rsidRPr="003654D5">
        <w:t xml:space="preserve">Развитие  молодежной политики  и спорта в муниципальном образовании Виллозское </w:t>
      </w:r>
      <w:r w:rsidR="009B0B4A">
        <w:t>городское п</w:t>
      </w:r>
      <w:r w:rsidRPr="003654D5">
        <w:t xml:space="preserve">оселение муниципального образования </w:t>
      </w:r>
      <w:proofErr w:type="gramStart"/>
      <w:r w:rsidRPr="003654D5">
        <w:t>Ломоносовский</w:t>
      </w:r>
      <w:proofErr w:type="gramEnd"/>
      <w:r w:rsidRPr="003654D5">
        <w:t xml:space="preserve"> муниципальный райо</w:t>
      </w:r>
      <w:r w:rsidR="00212440">
        <w:t>на Ленинградской области</w:t>
      </w:r>
      <w:r>
        <w:t>» оставить без изменений.</w:t>
      </w:r>
    </w:p>
    <w:p w:rsidR="003E51B4" w:rsidRDefault="003E51B4" w:rsidP="00C92754">
      <w:pPr>
        <w:numPr>
          <w:ilvl w:val="0"/>
          <w:numId w:val="4"/>
        </w:numPr>
        <w:ind w:left="0" w:firstLine="0"/>
        <w:jc w:val="both"/>
      </w:pPr>
      <w:r w:rsidRPr="004E72CD">
        <w:t xml:space="preserve">Настоящее </w:t>
      </w:r>
      <w:r>
        <w:t>Постановление</w:t>
      </w:r>
      <w:r w:rsidRPr="004E72CD">
        <w:t xml:space="preserve"> </w:t>
      </w:r>
      <w:r w:rsidR="00C63872">
        <w:t>подлежит опубликованию</w:t>
      </w:r>
      <w:r w:rsidRPr="004E72CD">
        <w:t xml:space="preserve"> на официальном сайте муниципального образования Виллозское </w:t>
      </w:r>
      <w:r w:rsidR="00FB085C">
        <w:t>городское</w:t>
      </w:r>
      <w:r w:rsidRPr="004E72CD">
        <w:t xml:space="preserve"> поселение по электронному адресу: </w:t>
      </w:r>
      <w:hyperlink r:id="rId6" w:history="1">
        <w:r w:rsidR="000B6600" w:rsidRPr="00580E81">
          <w:rPr>
            <w:rStyle w:val="a6"/>
          </w:rPr>
          <w:t>www.villozi-adm.ru</w:t>
        </w:r>
      </w:hyperlink>
      <w:r w:rsidRPr="004E72CD">
        <w:t>.</w:t>
      </w:r>
    </w:p>
    <w:p w:rsidR="003E51B4" w:rsidRDefault="003E51B4" w:rsidP="00C92754">
      <w:pPr>
        <w:numPr>
          <w:ilvl w:val="0"/>
          <w:numId w:val="4"/>
        </w:numPr>
        <w:ind w:left="0" w:firstLine="0"/>
        <w:jc w:val="both"/>
      </w:pPr>
      <w:r w:rsidRPr="004E72CD">
        <w:t xml:space="preserve">Настоящее </w:t>
      </w:r>
      <w:r>
        <w:t>Постановление</w:t>
      </w:r>
      <w:r w:rsidRPr="004E72CD">
        <w:t xml:space="preserve"> вступает в силу с момента его</w:t>
      </w:r>
      <w:r>
        <w:t xml:space="preserve"> </w:t>
      </w:r>
      <w:r w:rsidR="00C63872">
        <w:t>опубликования</w:t>
      </w:r>
      <w:r>
        <w:t>.</w:t>
      </w:r>
    </w:p>
    <w:p w:rsidR="00623026" w:rsidRDefault="00623026" w:rsidP="00C92754">
      <w:pPr>
        <w:numPr>
          <w:ilvl w:val="0"/>
          <w:numId w:val="4"/>
        </w:numPr>
        <w:ind w:left="0" w:firstLine="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Pr="00F37174">
        <w:t>возложить на</w:t>
      </w:r>
      <w:r>
        <w:t xml:space="preserve"> </w:t>
      </w:r>
      <w:r w:rsidR="002470BB">
        <w:t xml:space="preserve">Начальника организационно-технического отдела – </w:t>
      </w:r>
      <w:r w:rsidR="00630D68">
        <w:t>Киселева Н.Ю.</w:t>
      </w:r>
    </w:p>
    <w:p w:rsidR="00A17135" w:rsidRDefault="00A17135" w:rsidP="00A17135">
      <w:pPr>
        <w:jc w:val="both"/>
      </w:pPr>
    </w:p>
    <w:p w:rsidR="006739D9" w:rsidRDefault="006739D9" w:rsidP="00A17135">
      <w:pPr>
        <w:jc w:val="both"/>
      </w:pPr>
    </w:p>
    <w:p w:rsidR="006739D9" w:rsidRDefault="006739D9" w:rsidP="00A17135">
      <w:pPr>
        <w:jc w:val="both"/>
      </w:pPr>
    </w:p>
    <w:p w:rsidR="00D64AE0" w:rsidRDefault="00D64AE0" w:rsidP="00883A38">
      <w:pPr>
        <w:jc w:val="both"/>
      </w:pPr>
    </w:p>
    <w:p w:rsidR="00E1523E" w:rsidRPr="00C875E1" w:rsidRDefault="00224679" w:rsidP="002B55B5">
      <w:pPr>
        <w:outlineLvl w:val="0"/>
      </w:pPr>
      <w:r>
        <w:t>Г</w:t>
      </w:r>
      <w:r w:rsidR="00883A38" w:rsidRPr="00C875E1">
        <w:t>лав</w:t>
      </w:r>
      <w:r>
        <w:t>а</w:t>
      </w:r>
      <w:r w:rsidR="00E1523E" w:rsidRPr="00C875E1">
        <w:t xml:space="preserve"> </w:t>
      </w:r>
      <w:r w:rsidR="00883A38" w:rsidRPr="00C875E1">
        <w:t xml:space="preserve">администрации </w:t>
      </w:r>
    </w:p>
    <w:p w:rsidR="00D64AE0" w:rsidRDefault="00883A38" w:rsidP="007662AF">
      <w:r w:rsidRPr="00C875E1">
        <w:t>Виллозского</w:t>
      </w:r>
      <w:r w:rsidR="00C875E1">
        <w:t xml:space="preserve"> </w:t>
      </w:r>
      <w:r w:rsidR="00FB085C">
        <w:t>городского</w:t>
      </w:r>
      <w:r w:rsidR="009B0B4A">
        <w:t xml:space="preserve"> поселения </w:t>
      </w:r>
      <w:r w:rsidR="009B0B4A">
        <w:tab/>
      </w:r>
      <w:r w:rsidR="009B0B4A">
        <w:tab/>
        <w:t xml:space="preserve">                                      </w:t>
      </w:r>
      <w:r w:rsidR="00224679">
        <w:t>Андреева С.В.</w:t>
      </w:r>
    </w:p>
    <w:sectPr w:rsidR="00D64AE0" w:rsidSect="00CB494D">
      <w:pgSz w:w="11906" w:h="16838"/>
      <w:pgMar w:top="360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4F7F"/>
    <w:multiLevelType w:val="multilevel"/>
    <w:tmpl w:val="48369E9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37D768AE"/>
    <w:multiLevelType w:val="hybridMultilevel"/>
    <w:tmpl w:val="7554AF9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9066628"/>
    <w:multiLevelType w:val="hybridMultilevel"/>
    <w:tmpl w:val="F63AB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B64D5F"/>
    <w:multiLevelType w:val="hybridMultilevel"/>
    <w:tmpl w:val="B2FC02D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CA7AC1"/>
    <w:multiLevelType w:val="hybridMultilevel"/>
    <w:tmpl w:val="7B04B5EC"/>
    <w:lvl w:ilvl="0" w:tplc="C06A5A2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BB03233"/>
    <w:multiLevelType w:val="hybridMultilevel"/>
    <w:tmpl w:val="0C1E3632"/>
    <w:lvl w:ilvl="0" w:tplc="A2F2CE2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66A4C94"/>
    <w:multiLevelType w:val="hybridMultilevel"/>
    <w:tmpl w:val="D714B286"/>
    <w:lvl w:ilvl="0" w:tplc="B6E89A7A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6F3E637F"/>
    <w:multiLevelType w:val="hybridMultilevel"/>
    <w:tmpl w:val="941A33C4"/>
    <w:lvl w:ilvl="0" w:tplc="FFFFFFFF">
      <w:start w:val="1"/>
      <w:numFmt w:val="bullet"/>
      <w:lvlText w:val="-"/>
      <w:lvlJc w:val="left"/>
      <w:pPr>
        <w:tabs>
          <w:tab w:val="num" w:pos="587"/>
        </w:tabs>
        <w:ind w:left="567" w:hanging="340"/>
      </w:pPr>
      <w:rPr>
        <w:rFonts w:ascii="Times New Roman" w:hAnsi="Times New Roman" w:cs="Times New Roman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5403EB"/>
    <w:multiLevelType w:val="multilevel"/>
    <w:tmpl w:val="2D0C7E9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3"/>
        </w:tabs>
        <w:ind w:left="2013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6"/>
        </w:tabs>
        <w:ind w:left="216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19"/>
        </w:tabs>
        <w:ind w:left="231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2"/>
        </w:tabs>
        <w:ind w:left="2472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25"/>
        </w:tabs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8"/>
        </w:tabs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91"/>
        </w:tabs>
        <w:ind w:left="3591" w:hanging="1800"/>
      </w:pPr>
      <w:rPr>
        <w:rFonts w:hint="default"/>
      </w:rPr>
    </w:lvl>
  </w:abstractNum>
  <w:abstractNum w:abstractNumId="9">
    <w:nsid w:val="76DB7587"/>
    <w:multiLevelType w:val="hybridMultilevel"/>
    <w:tmpl w:val="F1A85EA6"/>
    <w:lvl w:ilvl="0" w:tplc="87E24E0E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A38"/>
    <w:rsid w:val="00061690"/>
    <w:rsid w:val="0006588B"/>
    <w:rsid w:val="000A5B3B"/>
    <w:rsid w:val="000B6600"/>
    <w:rsid w:val="000D6851"/>
    <w:rsid w:val="000F4458"/>
    <w:rsid w:val="000F45CA"/>
    <w:rsid w:val="00120242"/>
    <w:rsid w:val="00126AF2"/>
    <w:rsid w:val="0013775A"/>
    <w:rsid w:val="00152189"/>
    <w:rsid w:val="00160B94"/>
    <w:rsid w:val="00173F5B"/>
    <w:rsid w:val="00197A69"/>
    <w:rsid w:val="001B56FD"/>
    <w:rsid w:val="001D5872"/>
    <w:rsid w:val="001E20BE"/>
    <w:rsid w:val="001F73E3"/>
    <w:rsid w:val="00212440"/>
    <w:rsid w:val="00224679"/>
    <w:rsid w:val="00244A25"/>
    <w:rsid w:val="002470BB"/>
    <w:rsid w:val="00281268"/>
    <w:rsid w:val="0029559C"/>
    <w:rsid w:val="002B3481"/>
    <w:rsid w:val="002B55B5"/>
    <w:rsid w:val="002D0984"/>
    <w:rsid w:val="00395A21"/>
    <w:rsid w:val="00397F9C"/>
    <w:rsid w:val="003A0C87"/>
    <w:rsid w:val="003B07DE"/>
    <w:rsid w:val="003B2FFE"/>
    <w:rsid w:val="003B6DE6"/>
    <w:rsid w:val="003B7213"/>
    <w:rsid w:val="003E51B4"/>
    <w:rsid w:val="00412812"/>
    <w:rsid w:val="00414896"/>
    <w:rsid w:val="00420757"/>
    <w:rsid w:val="004258F0"/>
    <w:rsid w:val="004312C3"/>
    <w:rsid w:val="00456E0F"/>
    <w:rsid w:val="00466CE7"/>
    <w:rsid w:val="004A105E"/>
    <w:rsid w:val="004A4718"/>
    <w:rsid w:val="004A6FF7"/>
    <w:rsid w:val="004A72EB"/>
    <w:rsid w:val="004B2273"/>
    <w:rsid w:val="004B5D98"/>
    <w:rsid w:val="004C0619"/>
    <w:rsid w:val="004C2D21"/>
    <w:rsid w:val="004C2D69"/>
    <w:rsid w:val="004C6AD6"/>
    <w:rsid w:val="004E60A2"/>
    <w:rsid w:val="004E72CD"/>
    <w:rsid w:val="005147D8"/>
    <w:rsid w:val="00520AA3"/>
    <w:rsid w:val="00533F82"/>
    <w:rsid w:val="00534F0F"/>
    <w:rsid w:val="00547D68"/>
    <w:rsid w:val="00563F6D"/>
    <w:rsid w:val="005722DE"/>
    <w:rsid w:val="00573E49"/>
    <w:rsid w:val="005C117B"/>
    <w:rsid w:val="005D3798"/>
    <w:rsid w:val="005E228F"/>
    <w:rsid w:val="005E2DD9"/>
    <w:rsid w:val="0061758A"/>
    <w:rsid w:val="00623026"/>
    <w:rsid w:val="00630D68"/>
    <w:rsid w:val="006739D9"/>
    <w:rsid w:val="00680198"/>
    <w:rsid w:val="0069327C"/>
    <w:rsid w:val="006D2046"/>
    <w:rsid w:val="006E0224"/>
    <w:rsid w:val="006E410C"/>
    <w:rsid w:val="006E7212"/>
    <w:rsid w:val="007030D4"/>
    <w:rsid w:val="00714C62"/>
    <w:rsid w:val="007662AF"/>
    <w:rsid w:val="00796211"/>
    <w:rsid w:val="007B6C19"/>
    <w:rsid w:val="007C2B0F"/>
    <w:rsid w:val="007C2EAA"/>
    <w:rsid w:val="007E04C2"/>
    <w:rsid w:val="007F1AD1"/>
    <w:rsid w:val="00807083"/>
    <w:rsid w:val="008077FD"/>
    <w:rsid w:val="00817133"/>
    <w:rsid w:val="0082277B"/>
    <w:rsid w:val="008376E0"/>
    <w:rsid w:val="008537B3"/>
    <w:rsid w:val="008600FD"/>
    <w:rsid w:val="00860F40"/>
    <w:rsid w:val="00877BBD"/>
    <w:rsid w:val="00883A38"/>
    <w:rsid w:val="008959DB"/>
    <w:rsid w:val="008B454B"/>
    <w:rsid w:val="008C4D48"/>
    <w:rsid w:val="008F7BD6"/>
    <w:rsid w:val="0090772C"/>
    <w:rsid w:val="00927DC1"/>
    <w:rsid w:val="0098609E"/>
    <w:rsid w:val="009A18C3"/>
    <w:rsid w:val="009B0B4A"/>
    <w:rsid w:val="009C0474"/>
    <w:rsid w:val="009C6468"/>
    <w:rsid w:val="009D1974"/>
    <w:rsid w:val="009E470C"/>
    <w:rsid w:val="009F066A"/>
    <w:rsid w:val="00A17135"/>
    <w:rsid w:val="00A40AA7"/>
    <w:rsid w:val="00A95AB4"/>
    <w:rsid w:val="00AE4ECF"/>
    <w:rsid w:val="00AE5FFF"/>
    <w:rsid w:val="00AF0F42"/>
    <w:rsid w:val="00B16817"/>
    <w:rsid w:val="00B320D3"/>
    <w:rsid w:val="00B57326"/>
    <w:rsid w:val="00B731CE"/>
    <w:rsid w:val="00BF5A71"/>
    <w:rsid w:val="00C16E95"/>
    <w:rsid w:val="00C30C06"/>
    <w:rsid w:val="00C33DD1"/>
    <w:rsid w:val="00C56D55"/>
    <w:rsid w:val="00C63872"/>
    <w:rsid w:val="00C654A8"/>
    <w:rsid w:val="00C86DD5"/>
    <w:rsid w:val="00C875E1"/>
    <w:rsid w:val="00C92754"/>
    <w:rsid w:val="00CB494D"/>
    <w:rsid w:val="00CB72C5"/>
    <w:rsid w:val="00CE3A0E"/>
    <w:rsid w:val="00D225C0"/>
    <w:rsid w:val="00D421B1"/>
    <w:rsid w:val="00D64AE0"/>
    <w:rsid w:val="00D711AA"/>
    <w:rsid w:val="00D8622F"/>
    <w:rsid w:val="00DA2556"/>
    <w:rsid w:val="00DB1157"/>
    <w:rsid w:val="00DB3A73"/>
    <w:rsid w:val="00DD1207"/>
    <w:rsid w:val="00DD4688"/>
    <w:rsid w:val="00DE08E0"/>
    <w:rsid w:val="00E1523E"/>
    <w:rsid w:val="00E24644"/>
    <w:rsid w:val="00E25B14"/>
    <w:rsid w:val="00EA0E0D"/>
    <w:rsid w:val="00EA0EDA"/>
    <w:rsid w:val="00EA2754"/>
    <w:rsid w:val="00EC08C6"/>
    <w:rsid w:val="00EC4279"/>
    <w:rsid w:val="00EF533F"/>
    <w:rsid w:val="00F027B8"/>
    <w:rsid w:val="00F1450F"/>
    <w:rsid w:val="00F37A18"/>
    <w:rsid w:val="00F57B86"/>
    <w:rsid w:val="00F617B3"/>
    <w:rsid w:val="00F76858"/>
    <w:rsid w:val="00F82680"/>
    <w:rsid w:val="00FB085C"/>
    <w:rsid w:val="00FB2BAF"/>
    <w:rsid w:val="00FB6347"/>
    <w:rsid w:val="00FD2C27"/>
    <w:rsid w:val="00FD3761"/>
    <w:rsid w:val="00FE0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494D"/>
    <w:rPr>
      <w:sz w:val="24"/>
      <w:szCs w:val="24"/>
    </w:rPr>
  </w:style>
  <w:style w:type="paragraph" w:styleId="1">
    <w:name w:val="heading 1"/>
    <w:basedOn w:val="a"/>
    <w:next w:val="a"/>
    <w:qFormat/>
    <w:rsid w:val="00C654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654A8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523E"/>
    <w:rPr>
      <w:rFonts w:ascii="Tahoma" w:hAnsi="Tahoma" w:cs="Tahoma"/>
      <w:sz w:val="16"/>
      <w:szCs w:val="16"/>
    </w:rPr>
  </w:style>
  <w:style w:type="paragraph" w:styleId="a4">
    <w:name w:val="Document Map"/>
    <w:basedOn w:val="a"/>
    <w:link w:val="a5"/>
    <w:rsid w:val="002B55B5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rsid w:val="002B55B5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3E51B4"/>
    <w:rPr>
      <w:color w:val="0000FF"/>
      <w:u w:val="single"/>
    </w:rPr>
  </w:style>
  <w:style w:type="paragraph" w:styleId="a7">
    <w:name w:val="Body Text"/>
    <w:basedOn w:val="a"/>
    <w:rsid w:val="00DD1207"/>
    <w:pPr>
      <w:spacing w:after="120"/>
    </w:pPr>
  </w:style>
  <w:style w:type="paragraph" w:styleId="a8">
    <w:name w:val="Body Text Indent"/>
    <w:basedOn w:val="a"/>
    <w:rsid w:val="00DD1207"/>
    <w:pPr>
      <w:spacing w:after="120"/>
      <w:ind w:left="283"/>
    </w:pPr>
  </w:style>
  <w:style w:type="paragraph" w:styleId="a9">
    <w:name w:val="Title"/>
    <w:basedOn w:val="a"/>
    <w:qFormat/>
    <w:rsid w:val="00DD1207"/>
    <w:pPr>
      <w:autoSpaceDE w:val="0"/>
      <w:autoSpaceDN w:val="0"/>
      <w:jc w:val="center"/>
    </w:pPr>
    <w:rPr>
      <w:b/>
      <w:bCs/>
      <w:sz w:val="26"/>
      <w:szCs w:val="26"/>
    </w:rPr>
  </w:style>
  <w:style w:type="paragraph" w:customStyle="1" w:styleId="10">
    <w:name w:val="заголовок 1"/>
    <w:basedOn w:val="a"/>
    <w:next w:val="a"/>
    <w:rsid w:val="00DD1207"/>
    <w:pPr>
      <w:keepNext/>
      <w:autoSpaceDE w:val="0"/>
      <w:autoSpaceDN w:val="0"/>
      <w:jc w:val="center"/>
    </w:pPr>
    <w:rPr>
      <w:b/>
      <w:bCs/>
    </w:rPr>
  </w:style>
  <w:style w:type="paragraph" w:customStyle="1" w:styleId="20">
    <w:name w:val="заголовок 2"/>
    <w:basedOn w:val="a"/>
    <w:next w:val="a"/>
    <w:rsid w:val="00DD1207"/>
    <w:pPr>
      <w:keepNext/>
      <w:autoSpaceDE w:val="0"/>
      <w:autoSpaceDN w:val="0"/>
      <w:ind w:left="72"/>
      <w:jc w:val="center"/>
    </w:pPr>
    <w:rPr>
      <w:b/>
      <w:bCs/>
      <w:sz w:val="16"/>
      <w:szCs w:val="16"/>
    </w:rPr>
  </w:style>
  <w:style w:type="paragraph" w:customStyle="1" w:styleId="ConsNormal">
    <w:name w:val="ConsNormal"/>
    <w:rsid w:val="00DD120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Normal (Web)"/>
    <w:basedOn w:val="a"/>
    <w:rsid w:val="00DD1207"/>
    <w:pPr>
      <w:spacing w:before="100" w:beforeAutospacing="1" w:after="100" w:afterAutospacing="1"/>
    </w:pPr>
  </w:style>
  <w:style w:type="paragraph" w:customStyle="1" w:styleId="ConsPlusTitle">
    <w:name w:val="ConsPlusTitle"/>
    <w:rsid w:val="00C654A8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formattexttopleveltext">
    <w:name w:val="formattext topleveltext"/>
    <w:basedOn w:val="a"/>
    <w:rsid w:val="00C654A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lozi-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507</Words>
  <Characters>4000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4499</CharactersWithSpaces>
  <SharedDoc>false</SharedDoc>
  <HLinks>
    <vt:vector size="6" baseType="variant">
      <vt:variant>
        <vt:i4>6684733</vt:i4>
      </vt:variant>
      <vt:variant>
        <vt:i4>0</vt:i4>
      </vt:variant>
      <vt:variant>
        <vt:i4>0</vt:i4>
      </vt:variant>
      <vt:variant>
        <vt:i4>5</vt:i4>
      </vt:variant>
      <vt:variant>
        <vt:lpwstr>http://www.villozi-adm.ru/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SobolevaTA</dc:creator>
  <cp:lastModifiedBy>UserUr</cp:lastModifiedBy>
  <cp:revision>21</cp:revision>
  <cp:lastPrinted>2024-05-17T11:18:00Z</cp:lastPrinted>
  <dcterms:created xsi:type="dcterms:W3CDTF">2022-04-29T06:42:00Z</dcterms:created>
  <dcterms:modified xsi:type="dcterms:W3CDTF">2024-05-21T13:52:00Z</dcterms:modified>
</cp:coreProperties>
</file>